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4" w:type="dxa"/>
        <w:tblInd w:w="93" w:type="dxa"/>
        <w:tblLayout w:type="fixed"/>
        <w:tblLook w:val="04A0" w:firstRow="1" w:lastRow="0" w:firstColumn="1" w:lastColumn="0" w:noHBand="0" w:noVBand="1"/>
      </w:tblPr>
      <w:tblGrid>
        <w:gridCol w:w="1404"/>
        <w:gridCol w:w="249"/>
        <w:gridCol w:w="204"/>
        <w:gridCol w:w="1793"/>
        <w:gridCol w:w="881"/>
        <w:gridCol w:w="372"/>
        <w:gridCol w:w="377"/>
        <w:gridCol w:w="372"/>
        <w:gridCol w:w="850"/>
        <w:gridCol w:w="3792"/>
      </w:tblGrid>
      <w:tr w:rsidR="00BB0D2C" w14:paraId="3A8244C3" w14:textId="77777777">
        <w:trPr>
          <w:trHeight w:val="375"/>
        </w:trPr>
        <w:tc>
          <w:tcPr>
            <w:tcW w:w="10294" w:type="dxa"/>
            <w:gridSpan w:val="10"/>
            <w:tcBorders>
              <w:top w:val="single" w:sz="8" w:space="0" w:color="3C3C3C"/>
              <w:left w:val="single" w:sz="8" w:space="0" w:color="3C3C3C"/>
              <w:bottom w:val="nil"/>
              <w:right w:val="single" w:sz="8" w:space="0" w:color="3C3C3C"/>
            </w:tcBorders>
            <w:shd w:val="clear" w:color="auto" w:fill="auto"/>
            <w:vAlign w:val="center"/>
          </w:tcPr>
          <w:p w14:paraId="24A71FF8" w14:textId="77777777" w:rsidR="00BB0D2C" w:rsidRDefault="00464C13">
            <w:pPr>
              <w:jc w:val="center"/>
              <w:textAlignment w:val="center"/>
              <w:rPr>
                <w:rFonts w:ascii="Times New Roman" w:hAnsi="Times New Roman" w:cs="Times New Roman"/>
                <w:b/>
                <w:bCs/>
                <w:color w:val="000000"/>
                <w:sz w:val="30"/>
                <w:szCs w:val="30"/>
                <w:lang w:val="tr-TR"/>
              </w:rPr>
            </w:pPr>
            <w:r>
              <w:rPr>
                <w:rFonts w:ascii="Times New Roman" w:eastAsia="SimSun" w:hAnsi="Times New Roman" w:cs="Times New Roman"/>
                <w:noProof/>
                <w:sz w:val="24"/>
                <w:szCs w:val="24"/>
                <w:lang w:eastAsia="en-US"/>
              </w:rPr>
              <w:drawing>
                <wp:anchor distT="0" distB="0" distL="114300" distR="114300" simplePos="0" relativeHeight="251659264" behindDoc="0" locked="0" layoutInCell="1" allowOverlap="1" wp14:anchorId="1A011407" wp14:editId="366A10AF">
                  <wp:simplePos x="0" y="0"/>
                  <wp:positionH relativeFrom="column">
                    <wp:posOffset>0</wp:posOffset>
                  </wp:positionH>
                  <wp:positionV relativeFrom="paragraph">
                    <wp:posOffset>6985</wp:posOffset>
                  </wp:positionV>
                  <wp:extent cx="829310" cy="829310"/>
                  <wp:effectExtent l="0" t="0" r="8890" b="8890"/>
                  <wp:wrapNone/>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4"/>
                          <a:stretch>
                            <a:fillRect/>
                          </a:stretch>
                        </pic:blipFill>
                        <pic:spPr>
                          <a:xfrm>
                            <a:off x="0" y="0"/>
                            <a:ext cx="829310" cy="829310"/>
                          </a:xfrm>
                          <a:prstGeom prst="rect">
                            <a:avLst/>
                          </a:prstGeom>
                          <a:noFill/>
                          <a:ln w="9525">
                            <a:noFill/>
                          </a:ln>
                        </pic:spPr>
                      </pic:pic>
                    </a:graphicData>
                  </a:graphic>
                </wp:anchor>
              </w:drawing>
            </w:r>
            <w:r>
              <w:rPr>
                <w:rFonts w:ascii="Times New Roman" w:eastAsia="SimSun" w:hAnsi="Times New Roman" w:cs="Times New Roman"/>
                <w:b/>
                <w:bCs/>
                <w:color w:val="000000"/>
                <w:sz w:val="30"/>
                <w:szCs w:val="30"/>
                <w:lang w:val="tr-TR" w:bidi="ar"/>
              </w:rPr>
              <w:t>UNIVERSITY OF MEDITERRANEAN KARPASIA</w:t>
            </w:r>
          </w:p>
        </w:tc>
      </w:tr>
      <w:tr w:rsidR="00BB0D2C" w14:paraId="0DD3B2B3" w14:textId="77777777">
        <w:trPr>
          <w:trHeight w:val="325"/>
        </w:trPr>
        <w:tc>
          <w:tcPr>
            <w:tcW w:w="10294" w:type="dxa"/>
            <w:gridSpan w:val="10"/>
            <w:tcBorders>
              <w:top w:val="nil"/>
              <w:left w:val="single" w:sz="8" w:space="0" w:color="3C3C3C"/>
              <w:bottom w:val="nil"/>
              <w:right w:val="single" w:sz="8" w:space="0" w:color="3C3C3C"/>
            </w:tcBorders>
            <w:shd w:val="clear" w:color="auto" w:fill="auto"/>
            <w:vAlign w:val="center"/>
          </w:tcPr>
          <w:p w14:paraId="3294B43F" w14:textId="77777777" w:rsidR="00BB0D2C" w:rsidRDefault="00464C13">
            <w:pPr>
              <w:jc w:val="center"/>
              <w:textAlignment w:val="cente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FACULTY OF BUSINESS</w:t>
            </w:r>
          </w:p>
        </w:tc>
      </w:tr>
      <w:tr w:rsidR="00BB0D2C" w14:paraId="4C61FB1E" w14:textId="77777777">
        <w:trPr>
          <w:trHeight w:val="250"/>
        </w:trPr>
        <w:tc>
          <w:tcPr>
            <w:tcW w:w="10294" w:type="dxa"/>
            <w:gridSpan w:val="10"/>
            <w:tcBorders>
              <w:top w:val="nil"/>
              <w:left w:val="single" w:sz="8" w:space="0" w:color="3C3C3C"/>
              <w:bottom w:val="nil"/>
              <w:right w:val="single" w:sz="8" w:space="0" w:color="3C3C3C"/>
            </w:tcBorders>
            <w:shd w:val="clear" w:color="EEEEEE" w:fill="FFFFFF"/>
            <w:vAlign w:val="center"/>
          </w:tcPr>
          <w:p w14:paraId="0D7B4064" w14:textId="77777777" w:rsidR="00BB0D2C" w:rsidRDefault="00464C13">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4"/>
                <w:szCs w:val="24"/>
                <w:lang w:val="tr-TR" w:bidi="ar"/>
              </w:rPr>
              <w:t xml:space="preserve">COURSE </w:t>
            </w:r>
            <w:r>
              <w:rPr>
                <w:rFonts w:ascii="Times New Roman" w:eastAsia="SimSun" w:hAnsi="Times New Roman" w:cs="Times New Roman"/>
                <w:b/>
                <w:bCs/>
                <w:color w:val="000000"/>
                <w:sz w:val="24"/>
                <w:szCs w:val="24"/>
                <w:lang w:bidi="ar"/>
              </w:rPr>
              <w:t>SYLLABUS</w:t>
            </w:r>
          </w:p>
        </w:tc>
      </w:tr>
      <w:tr w:rsidR="00BB0D2C" w14:paraId="18FF611C" w14:textId="77777777">
        <w:trPr>
          <w:trHeight w:val="330"/>
        </w:trPr>
        <w:tc>
          <w:tcPr>
            <w:tcW w:w="10294" w:type="dxa"/>
            <w:gridSpan w:val="10"/>
            <w:tcBorders>
              <w:top w:val="nil"/>
              <w:left w:val="single" w:sz="8" w:space="0" w:color="3C3C3C"/>
              <w:bottom w:val="nil"/>
              <w:right w:val="single" w:sz="8" w:space="0" w:color="3C3C3C"/>
            </w:tcBorders>
            <w:shd w:val="clear" w:color="EEEEEE" w:fill="FFFFFF"/>
            <w:vAlign w:val="center"/>
          </w:tcPr>
          <w:p w14:paraId="65EB8FFA" w14:textId="77777777" w:rsidR="00BB0D2C" w:rsidRDefault="00464C13">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4"/>
                <w:szCs w:val="24"/>
                <w:lang w:val="tr-TR" w:bidi="ar"/>
              </w:rPr>
              <w:t xml:space="preserve">2024-2025 Fall </w:t>
            </w:r>
            <w:r>
              <w:rPr>
                <w:rFonts w:ascii="Times New Roman" w:eastAsia="SimSun" w:hAnsi="Times New Roman" w:cs="Times New Roman"/>
                <w:b/>
                <w:bCs/>
                <w:color w:val="000000"/>
                <w:sz w:val="24"/>
                <w:szCs w:val="24"/>
                <w:lang w:bidi="ar"/>
              </w:rPr>
              <w:t>Semester</w:t>
            </w:r>
          </w:p>
        </w:tc>
      </w:tr>
      <w:tr w:rsidR="00BB0D2C" w14:paraId="5257E467" w14:textId="77777777">
        <w:trPr>
          <w:trHeight w:val="420"/>
        </w:trPr>
        <w:tc>
          <w:tcPr>
            <w:tcW w:w="1404" w:type="dxa"/>
            <w:vMerge w:val="restart"/>
            <w:tcBorders>
              <w:top w:val="nil"/>
              <w:left w:val="single" w:sz="8" w:space="0" w:color="3C3C3C"/>
              <w:bottom w:val="nil"/>
              <w:right w:val="nil"/>
            </w:tcBorders>
            <w:shd w:val="clear" w:color="auto" w:fill="auto"/>
            <w:vAlign w:val="center"/>
          </w:tcPr>
          <w:p w14:paraId="183D293E"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Code</w:t>
            </w:r>
          </w:p>
        </w:tc>
        <w:tc>
          <w:tcPr>
            <w:tcW w:w="2246" w:type="dxa"/>
            <w:gridSpan w:val="3"/>
            <w:vMerge w:val="restart"/>
            <w:tcBorders>
              <w:top w:val="nil"/>
              <w:left w:val="nil"/>
              <w:bottom w:val="nil"/>
              <w:right w:val="nil"/>
            </w:tcBorders>
            <w:shd w:val="clear" w:color="auto" w:fill="auto"/>
            <w:vAlign w:val="center"/>
          </w:tcPr>
          <w:p w14:paraId="7D640098"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Name</w:t>
            </w:r>
          </w:p>
        </w:tc>
        <w:tc>
          <w:tcPr>
            <w:tcW w:w="881" w:type="dxa"/>
            <w:vMerge w:val="restart"/>
            <w:tcBorders>
              <w:top w:val="nil"/>
              <w:left w:val="nil"/>
              <w:bottom w:val="nil"/>
              <w:right w:val="nil"/>
            </w:tcBorders>
            <w:shd w:val="clear" w:color="auto" w:fill="auto"/>
            <w:vAlign w:val="center"/>
          </w:tcPr>
          <w:p w14:paraId="0077B598"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Type</w:t>
            </w:r>
          </w:p>
        </w:tc>
        <w:tc>
          <w:tcPr>
            <w:tcW w:w="1121" w:type="dxa"/>
            <w:gridSpan w:val="3"/>
            <w:tcBorders>
              <w:top w:val="nil"/>
              <w:left w:val="nil"/>
              <w:bottom w:val="nil"/>
              <w:right w:val="nil"/>
            </w:tcBorders>
            <w:shd w:val="clear" w:color="auto" w:fill="auto"/>
            <w:vAlign w:val="center"/>
          </w:tcPr>
          <w:p w14:paraId="0B7E2AC4" w14:textId="77777777" w:rsidR="00BB0D2C" w:rsidRDefault="00464C13">
            <w:pPr>
              <w:jc w:val="center"/>
              <w:textAlignment w:val="center"/>
              <w:rPr>
                <w:rFonts w:ascii="Times New Roman" w:hAnsi="Times New Roman" w:cs="Times New Roman"/>
                <w:b/>
                <w:bCs/>
                <w:color w:val="000000"/>
                <w:sz w:val="16"/>
                <w:szCs w:val="16"/>
              </w:rPr>
            </w:pPr>
            <w:r>
              <w:rPr>
                <w:rFonts w:ascii="Times New Roman" w:eastAsia="SimSun" w:hAnsi="Times New Roman" w:cs="Times New Roman"/>
                <w:b/>
                <w:bCs/>
                <w:color w:val="000000"/>
                <w:sz w:val="16"/>
                <w:szCs w:val="16"/>
                <w:lang w:bidi="ar"/>
              </w:rPr>
              <w:t>Weekly Course Hours</w:t>
            </w:r>
          </w:p>
        </w:tc>
        <w:tc>
          <w:tcPr>
            <w:tcW w:w="850" w:type="dxa"/>
            <w:vMerge w:val="restart"/>
            <w:tcBorders>
              <w:top w:val="nil"/>
              <w:left w:val="nil"/>
              <w:bottom w:val="nil"/>
              <w:right w:val="nil"/>
            </w:tcBorders>
            <w:shd w:val="clear" w:color="auto" w:fill="auto"/>
            <w:vAlign w:val="center"/>
          </w:tcPr>
          <w:p w14:paraId="023B4A92"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Credits</w:t>
            </w:r>
          </w:p>
        </w:tc>
        <w:tc>
          <w:tcPr>
            <w:tcW w:w="3792" w:type="dxa"/>
            <w:vMerge w:val="restart"/>
            <w:tcBorders>
              <w:top w:val="nil"/>
              <w:left w:val="nil"/>
              <w:bottom w:val="nil"/>
              <w:right w:val="single" w:sz="8" w:space="0" w:color="3C3C3C"/>
            </w:tcBorders>
            <w:shd w:val="clear" w:color="auto" w:fill="auto"/>
            <w:vAlign w:val="center"/>
          </w:tcPr>
          <w:p w14:paraId="37A865D8" w14:textId="77777777" w:rsidR="00BB0D2C" w:rsidRDefault="00464C13">
            <w:pPr>
              <w:jc w:val="center"/>
              <w:textAlignment w:val="center"/>
              <w:rPr>
                <w:rFonts w:ascii="Times New Roman" w:hAnsi="Times New Roman" w:cs="Times New Roman"/>
                <w:b/>
                <w:bCs/>
                <w:color w:val="000000"/>
                <w:lang w:val="tr-TR"/>
              </w:rPr>
            </w:pPr>
            <w:r>
              <w:rPr>
                <w:rFonts w:ascii="Times New Roman" w:eastAsia="SimSun" w:hAnsi="Times New Roman" w:cs="Times New Roman"/>
                <w:b/>
                <w:bCs/>
                <w:color w:val="000000"/>
                <w:lang w:bidi="ar"/>
              </w:rPr>
              <w:t>ECTS</w:t>
            </w:r>
            <w:r>
              <w:rPr>
                <w:rFonts w:ascii="Times New Roman" w:eastAsia="SimSun" w:hAnsi="Times New Roman" w:cs="Times New Roman"/>
                <w:b/>
                <w:bCs/>
                <w:color w:val="000000"/>
                <w:lang w:val="tr-TR" w:bidi="ar"/>
              </w:rPr>
              <w:t xml:space="preserve"> Credit</w:t>
            </w:r>
          </w:p>
        </w:tc>
      </w:tr>
      <w:tr w:rsidR="00BB0D2C" w14:paraId="6FFFC86C" w14:textId="77777777">
        <w:trPr>
          <w:trHeight w:val="255"/>
        </w:trPr>
        <w:tc>
          <w:tcPr>
            <w:tcW w:w="1404" w:type="dxa"/>
            <w:vMerge/>
            <w:tcBorders>
              <w:top w:val="nil"/>
              <w:left w:val="single" w:sz="8" w:space="0" w:color="3C3C3C"/>
              <w:bottom w:val="nil"/>
              <w:right w:val="nil"/>
            </w:tcBorders>
            <w:shd w:val="clear" w:color="auto" w:fill="auto"/>
            <w:vAlign w:val="center"/>
          </w:tcPr>
          <w:p w14:paraId="10E21CD0" w14:textId="77777777" w:rsidR="00BB0D2C" w:rsidRDefault="00BB0D2C">
            <w:pPr>
              <w:jc w:val="center"/>
              <w:rPr>
                <w:rFonts w:ascii="Times New Roman" w:hAnsi="Times New Roman" w:cs="Times New Roman"/>
                <w:b/>
                <w:bCs/>
                <w:color w:val="000000"/>
              </w:rPr>
            </w:pPr>
          </w:p>
        </w:tc>
        <w:tc>
          <w:tcPr>
            <w:tcW w:w="2246" w:type="dxa"/>
            <w:gridSpan w:val="3"/>
            <w:vMerge/>
            <w:tcBorders>
              <w:top w:val="nil"/>
              <w:left w:val="nil"/>
              <w:bottom w:val="nil"/>
              <w:right w:val="nil"/>
            </w:tcBorders>
            <w:shd w:val="clear" w:color="auto" w:fill="auto"/>
            <w:vAlign w:val="center"/>
          </w:tcPr>
          <w:p w14:paraId="4D77FF6D" w14:textId="77777777" w:rsidR="00BB0D2C" w:rsidRDefault="00BB0D2C">
            <w:pPr>
              <w:jc w:val="center"/>
              <w:rPr>
                <w:rFonts w:ascii="Times New Roman" w:hAnsi="Times New Roman" w:cs="Times New Roman"/>
                <w:b/>
                <w:bCs/>
                <w:color w:val="000000"/>
              </w:rPr>
            </w:pPr>
          </w:p>
        </w:tc>
        <w:tc>
          <w:tcPr>
            <w:tcW w:w="881" w:type="dxa"/>
            <w:vMerge/>
            <w:tcBorders>
              <w:top w:val="nil"/>
              <w:left w:val="nil"/>
              <w:bottom w:val="nil"/>
              <w:right w:val="nil"/>
            </w:tcBorders>
            <w:shd w:val="clear" w:color="auto" w:fill="auto"/>
            <w:vAlign w:val="center"/>
          </w:tcPr>
          <w:p w14:paraId="0F8EC45A" w14:textId="77777777" w:rsidR="00BB0D2C" w:rsidRDefault="00BB0D2C">
            <w:pPr>
              <w:jc w:val="center"/>
              <w:rPr>
                <w:rFonts w:ascii="Times New Roman" w:hAnsi="Times New Roman" w:cs="Times New Roman"/>
                <w:b/>
                <w:bCs/>
                <w:color w:val="000000"/>
              </w:rPr>
            </w:pPr>
          </w:p>
        </w:tc>
        <w:tc>
          <w:tcPr>
            <w:tcW w:w="372" w:type="dxa"/>
            <w:tcBorders>
              <w:top w:val="nil"/>
              <w:left w:val="nil"/>
              <w:bottom w:val="nil"/>
              <w:right w:val="nil"/>
            </w:tcBorders>
            <w:shd w:val="clear" w:color="auto" w:fill="auto"/>
            <w:vAlign w:val="center"/>
          </w:tcPr>
          <w:p w14:paraId="730F7CAB"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w:t>
            </w:r>
          </w:p>
        </w:tc>
        <w:tc>
          <w:tcPr>
            <w:tcW w:w="377" w:type="dxa"/>
            <w:tcBorders>
              <w:top w:val="nil"/>
              <w:left w:val="nil"/>
              <w:bottom w:val="nil"/>
              <w:right w:val="nil"/>
            </w:tcBorders>
            <w:shd w:val="clear" w:color="auto" w:fill="auto"/>
            <w:vAlign w:val="center"/>
          </w:tcPr>
          <w:p w14:paraId="342EB35E"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w:t>
            </w:r>
          </w:p>
        </w:tc>
        <w:tc>
          <w:tcPr>
            <w:tcW w:w="372" w:type="dxa"/>
            <w:tcBorders>
              <w:top w:val="nil"/>
              <w:left w:val="nil"/>
              <w:bottom w:val="nil"/>
              <w:right w:val="nil"/>
            </w:tcBorders>
            <w:shd w:val="clear" w:color="auto" w:fill="auto"/>
            <w:vAlign w:val="center"/>
          </w:tcPr>
          <w:p w14:paraId="7EA3F1BD"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L</w:t>
            </w:r>
          </w:p>
        </w:tc>
        <w:tc>
          <w:tcPr>
            <w:tcW w:w="850" w:type="dxa"/>
            <w:vMerge/>
            <w:tcBorders>
              <w:top w:val="nil"/>
              <w:left w:val="nil"/>
              <w:bottom w:val="nil"/>
              <w:right w:val="nil"/>
            </w:tcBorders>
            <w:shd w:val="clear" w:color="auto" w:fill="auto"/>
            <w:vAlign w:val="center"/>
          </w:tcPr>
          <w:p w14:paraId="727DE2A2" w14:textId="77777777" w:rsidR="00BB0D2C" w:rsidRDefault="00BB0D2C">
            <w:pPr>
              <w:jc w:val="center"/>
              <w:rPr>
                <w:rFonts w:ascii="Times New Roman" w:hAnsi="Times New Roman" w:cs="Times New Roman"/>
                <w:b/>
                <w:bCs/>
                <w:color w:val="000000"/>
              </w:rPr>
            </w:pPr>
          </w:p>
        </w:tc>
        <w:tc>
          <w:tcPr>
            <w:tcW w:w="3792" w:type="dxa"/>
            <w:vMerge/>
            <w:tcBorders>
              <w:top w:val="nil"/>
              <w:left w:val="nil"/>
              <w:bottom w:val="nil"/>
              <w:right w:val="single" w:sz="8" w:space="0" w:color="3C3C3C"/>
            </w:tcBorders>
            <w:shd w:val="clear" w:color="auto" w:fill="auto"/>
            <w:vAlign w:val="center"/>
          </w:tcPr>
          <w:p w14:paraId="626C4E2C" w14:textId="77777777" w:rsidR="00BB0D2C" w:rsidRDefault="00BB0D2C">
            <w:pPr>
              <w:jc w:val="center"/>
              <w:rPr>
                <w:rFonts w:ascii="Times New Roman" w:hAnsi="Times New Roman" w:cs="Times New Roman"/>
                <w:b/>
                <w:bCs/>
                <w:color w:val="000000"/>
              </w:rPr>
            </w:pPr>
          </w:p>
        </w:tc>
      </w:tr>
      <w:tr w:rsidR="00BB0D2C" w14:paraId="60F6EC5A" w14:textId="77777777">
        <w:trPr>
          <w:trHeight w:val="570"/>
        </w:trPr>
        <w:tc>
          <w:tcPr>
            <w:tcW w:w="1404" w:type="dxa"/>
            <w:tcBorders>
              <w:top w:val="nil"/>
              <w:left w:val="single" w:sz="8" w:space="0" w:color="3C3C3C"/>
              <w:bottom w:val="nil"/>
              <w:right w:val="nil"/>
            </w:tcBorders>
            <w:shd w:val="clear" w:color="auto" w:fill="auto"/>
            <w:vAlign w:val="center"/>
          </w:tcPr>
          <w:p w14:paraId="42B8BA4A" w14:textId="5A4E3AA6" w:rsidR="00BB0D2C" w:rsidRDefault="005806FC">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INST</w:t>
            </w:r>
            <w:r w:rsidR="008233B7">
              <w:rPr>
                <w:rFonts w:ascii="Times New Roman" w:eastAsia="SimSun" w:hAnsi="Times New Roman" w:cs="Times New Roman"/>
                <w:b/>
                <w:bCs/>
                <w:color w:val="000000"/>
                <w:lang w:bidi="ar"/>
              </w:rPr>
              <w:t>50</w:t>
            </w:r>
            <w:r>
              <w:rPr>
                <w:rFonts w:ascii="Times New Roman" w:eastAsia="SimSun" w:hAnsi="Times New Roman" w:cs="Times New Roman"/>
                <w:b/>
                <w:bCs/>
                <w:color w:val="000000"/>
                <w:lang w:bidi="ar"/>
              </w:rPr>
              <w:t>1</w:t>
            </w:r>
          </w:p>
        </w:tc>
        <w:tc>
          <w:tcPr>
            <w:tcW w:w="2246" w:type="dxa"/>
            <w:gridSpan w:val="3"/>
            <w:tcBorders>
              <w:top w:val="nil"/>
              <w:left w:val="nil"/>
              <w:bottom w:val="nil"/>
              <w:right w:val="nil"/>
            </w:tcBorders>
            <w:shd w:val="clear" w:color="auto" w:fill="auto"/>
            <w:vAlign w:val="center"/>
          </w:tcPr>
          <w:p w14:paraId="43CF87D1" w14:textId="31D6F42E" w:rsidR="00BB0D2C" w:rsidRPr="005806FC" w:rsidRDefault="00174E42">
            <w:pPr>
              <w:textAlignment w:val="center"/>
              <w:rPr>
                <w:rFonts w:asciiTheme="majorBidi" w:hAnsiTheme="majorBidi" w:cstheme="majorBidi"/>
                <w:color w:val="000000"/>
              </w:rPr>
            </w:pPr>
            <w:r w:rsidRPr="00174E42">
              <w:rPr>
                <w:rFonts w:asciiTheme="majorBidi" w:hAnsiTheme="majorBidi" w:cstheme="majorBidi"/>
                <w:sz w:val="22"/>
                <w:szCs w:val="22"/>
              </w:rPr>
              <w:t>RESEARCH METHODS AND ETHICS</w:t>
            </w:r>
          </w:p>
        </w:tc>
        <w:tc>
          <w:tcPr>
            <w:tcW w:w="881" w:type="dxa"/>
            <w:tcBorders>
              <w:top w:val="nil"/>
              <w:left w:val="nil"/>
              <w:bottom w:val="nil"/>
              <w:right w:val="nil"/>
            </w:tcBorders>
            <w:shd w:val="clear" w:color="auto" w:fill="auto"/>
            <w:vAlign w:val="center"/>
          </w:tcPr>
          <w:p w14:paraId="0B9A3C17"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Required</w:t>
            </w:r>
          </w:p>
        </w:tc>
        <w:tc>
          <w:tcPr>
            <w:tcW w:w="372" w:type="dxa"/>
            <w:tcBorders>
              <w:top w:val="nil"/>
              <w:left w:val="nil"/>
              <w:bottom w:val="nil"/>
              <w:right w:val="nil"/>
            </w:tcBorders>
            <w:shd w:val="clear" w:color="auto" w:fill="auto"/>
            <w:vAlign w:val="center"/>
          </w:tcPr>
          <w:p w14:paraId="36FFE5B2" w14:textId="77777777" w:rsidR="00BB0D2C" w:rsidRDefault="00687DE2">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p>
        </w:tc>
        <w:tc>
          <w:tcPr>
            <w:tcW w:w="377" w:type="dxa"/>
            <w:tcBorders>
              <w:top w:val="nil"/>
              <w:left w:val="nil"/>
              <w:bottom w:val="nil"/>
              <w:right w:val="nil"/>
            </w:tcBorders>
            <w:shd w:val="clear" w:color="auto" w:fill="auto"/>
            <w:vAlign w:val="center"/>
          </w:tcPr>
          <w:p w14:paraId="121B9F01"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0</w:t>
            </w:r>
          </w:p>
        </w:tc>
        <w:tc>
          <w:tcPr>
            <w:tcW w:w="372" w:type="dxa"/>
            <w:tcBorders>
              <w:top w:val="nil"/>
              <w:left w:val="nil"/>
              <w:bottom w:val="nil"/>
              <w:right w:val="nil"/>
            </w:tcBorders>
            <w:shd w:val="clear" w:color="auto" w:fill="auto"/>
            <w:vAlign w:val="center"/>
          </w:tcPr>
          <w:p w14:paraId="48AFABD3"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0</w:t>
            </w:r>
          </w:p>
        </w:tc>
        <w:tc>
          <w:tcPr>
            <w:tcW w:w="850" w:type="dxa"/>
            <w:tcBorders>
              <w:top w:val="nil"/>
              <w:left w:val="nil"/>
              <w:bottom w:val="nil"/>
              <w:right w:val="nil"/>
            </w:tcBorders>
            <w:shd w:val="clear" w:color="auto" w:fill="auto"/>
            <w:vAlign w:val="center"/>
          </w:tcPr>
          <w:p w14:paraId="165F9BEA" w14:textId="77777777" w:rsidR="00BB0D2C" w:rsidRDefault="00687DE2">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p>
        </w:tc>
        <w:tc>
          <w:tcPr>
            <w:tcW w:w="3792" w:type="dxa"/>
            <w:tcBorders>
              <w:top w:val="nil"/>
              <w:left w:val="nil"/>
              <w:bottom w:val="nil"/>
              <w:right w:val="single" w:sz="8" w:space="0" w:color="3C3C3C"/>
            </w:tcBorders>
            <w:shd w:val="clear" w:color="auto" w:fill="auto"/>
            <w:vAlign w:val="center"/>
          </w:tcPr>
          <w:p w14:paraId="6CED26D0" w14:textId="77777777" w:rsidR="00BB0D2C" w:rsidRDefault="00464C13">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BB0D2C" w14:paraId="45B12B23" w14:textId="77777777">
        <w:trPr>
          <w:trHeight w:val="420"/>
        </w:trPr>
        <w:tc>
          <w:tcPr>
            <w:tcW w:w="1404" w:type="dxa"/>
            <w:tcBorders>
              <w:top w:val="nil"/>
              <w:left w:val="single" w:sz="8" w:space="0" w:color="3C3C3C"/>
              <w:bottom w:val="nil"/>
              <w:right w:val="nil"/>
            </w:tcBorders>
            <w:shd w:val="clear" w:color="auto" w:fill="auto"/>
            <w:vAlign w:val="center"/>
          </w:tcPr>
          <w:p w14:paraId="7BD61D05"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Prerequisite</w:t>
            </w:r>
          </w:p>
        </w:tc>
        <w:tc>
          <w:tcPr>
            <w:tcW w:w="2246" w:type="dxa"/>
            <w:gridSpan w:val="3"/>
            <w:tcBorders>
              <w:top w:val="nil"/>
              <w:left w:val="nil"/>
              <w:bottom w:val="nil"/>
              <w:right w:val="nil"/>
            </w:tcBorders>
            <w:shd w:val="clear" w:color="auto" w:fill="auto"/>
            <w:vAlign w:val="center"/>
          </w:tcPr>
          <w:p w14:paraId="60245156" w14:textId="77777777" w:rsidR="00BB0D2C" w:rsidRDefault="00BB0D2C">
            <w:pPr>
              <w:rPr>
                <w:rFonts w:ascii="Times New Roman" w:hAnsi="Times New Roman" w:cs="Times New Roman"/>
                <w:color w:val="000000"/>
                <w:sz w:val="16"/>
                <w:szCs w:val="16"/>
              </w:rPr>
            </w:pPr>
          </w:p>
        </w:tc>
        <w:tc>
          <w:tcPr>
            <w:tcW w:w="2002" w:type="dxa"/>
            <w:gridSpan w:val="4"/>
            <w:tcBorders>
              <w:top w:val="nil"/>
              <w:left w:val="nil"/>
              <w:bottom w:val="nil"/>
              <w:right w:val="nil"/>
            </w:tcBorders>
            <w:shd w:val="clear" w:color="auto" w:fill="auto"/>
            <w:vAlign w:val="center"/>
          </w:tcPr>
          <w:p w14:paraId="6C512848"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Prerequisite to</w:t>
            </w:r>
          </w:p>
        </w:tc>
        <w:tc>
          <w:tcPr>
            <w:tcW w:w="4642" w:type="dxa"/>
            <w:gridSpan w:val="2"/>
            <w:tcBorders>
              <w:top w:val="nil"/>
              <w:left w:val="nil"/>
              <w:bottom w:val="nil"/>
              <w:right w:val="single" w:sz="8" w:space="0" w:color="3C3C3C"/>
            </w:tcBorders>
            <w:shd w:val="clear" w:color="auto" w:fill="auto"/>
            <w:vAlign w:val="center"/>
          </w:tcPr>
          <w:p w14:paraId="00833C69" w14:textId="77777777" w:rsidR="00BB0D2C" w:rsidRDefault="00BB0D2C">
            <w:pPr>
              <w:rPr>
                <w:rFonts w:ascii="Times New Roman" w:hAnsi="Times New Roman" w:cs="Times New Roman"/>
                <w:color w:val="000000"/>
                <w:sz w:val="16"/>
                <w:szCs w:val="16"/>
              </w:rPr>
            </w:pPr>
          </w:p>
        </w:tc>
      </w:tr>
      <w:tr w:rsidR="00BB0D2C" w14:paraId="30055AD0" w14:textId="77777777">
        <w:trPr>
          <w:trHeight w:val="525"/>
        </w:trPr>
        <w:tc>
          <w:tcPr>
            <w:tcW w:w="1404" w:type="dxa"/>
            <w:tcBorders>
              <w:top w:val="nil"/>
              <w:left w:val="single" w:sz="8" w:space="0" w:color="3C3C3C"/>
              <w:bottom w:val="nil"/>
              <w:right w:val="nil"/>
            </w:tcBorders>
            <w:shd w:val="clear" w:color="auto" w:fill="auto"/>
            <w:vAlign w:val="center"/>
          </w:tcPr>
          <w:p w14:paraId="38D0B0E3"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Language of Instruction</w:t>
            </w:r>
          </w:p>
        </w:tc>
        <w:tc>
          <w:tcPr>
            <w:tcW w:w="2246" w:type="dxa"/>
            <w:gridSpan w:val="3"/>
            <w:tcBorders>
              <w:top w:val="nil"/>
              <w:left w:val="nil"/>
              <w:bottom w:val="nil"/>
              <w:right w:val="nil"/>
            </w:tcBorders>
            <w:shd w:val="clear" w:color="auto" w:fill="auto"/>
            <w:vAlign w:val="center"/>
          </w:tcPr>
          <w:p w14:paraId="391ECB3C" w14:textId="77777777" w:rsidR="00BB0D2C" w:rsidRDefault="00464C13">
            <w:pPr>
              <w:textAlignment w:val="center"/>
              <w:rPr>
                <w:rFonts w:ascii="Times New Roman" w:hAnsi="Times New Roman" w:cs="Times New Roman"/>
                <w:color w:val="000000"/>
              </w:rPr>
            </w:pPr>
            <w:r>
              <w:rPr>
                <w:rFonts w:ascii="Times New Roman" w:eastAsia="SimSun" w:hAnsi="Times New Roman" w:cs="Times New Roman"/>
                <w:color w:val="000000"/>
                <w:lang w:bidi="ar"/>
              </w:rPr>
              <w:t>English</w:t>
            </w:r>
          </w:p>
        </w:tc>
        <w:tc>
          <w:tcPr>
            <w:tcW w:w="2002" w:type="dxa"/>
            <w:gridSpan w:val="4"/>
            <w:tcBorders>
              <w:top w:val="nil"/>
              <w:left w:val="nil"/>
              <w:bottom w:val="nil"/>
              <w:right w:val="nil"/>
            </w:tcBorders>
            <w:shd w:val="clear" w:color="auto" w:fill="auto"/>
            <w:vAlign w:val="center"/>
          </w:tcPr>
          <w:p w14:paraId="6D677D4F" w14:textId="77777777" w:rsidR="00BB0D2C" w:rsidRDefault="00BB0D2C">
            <w:pPr>
              <w:jc w:val="center"/>
              <w:rPr>
                <w:rFonts w:ascii="Times New Roman" w:hAnsi="Times New Roman" w:cs="Times New Roman"/>
                <w:b/>
                <w:bCs/>
                <w:color w:val="000000"/>
              </w:rPr>
            </w:pPr>
          </w:p>
        </w:tc>
        <w:tc>
          <w:tcPr>
            <w:tcW w:w="4642" w:type="dxa"/>
            <w:gridSpan w:val="2"/>
            <w:tcBorders>
              <w:top w:val="nil"/>
              <w:left w:val="nil"/>
              <w:bottom w:val="nil"/>
              <w:right w:val="single" w:sz="8" w:space="0" w:color="3C3C3C"/>
            </w:tcBorders>
            <w:shd w:val="clear" w:color="auto" w:fill="auto"/>
            <w:vAlign w:val="center"/>
          </w:tcPr>
          <w:p w14:paraId="363F289A" w14:textId="77777777" w:rsidR="00BB0D2C" w:rsidRDefault="00BB0D2C">
            <w:pPr>
              <w:rPr>
                <w:rFonts w:ascii="Times New Roman" w:hAnsi="Times New Roman" w:cs="Times New Roman"/>
                <w:color w:val="000000"/>
              </w:rPr>
            </w:pPr>
          </w:p>
        </w:tc>
      </w:tr>
      <w:tr w:rsidR="00BB0D2C" w14:paraId="144DA146" w14:textId="77777777">
        <w:trPr>
          <w:trHeight w:val="495"/>
        </w:trPr>
        <w:tc>
          <w:tcPr>
            <w:tcW w:w="1404" w:type="dxa"/>
            <w:tcBorders>
              <w:top w:val="nil"/>
              <w:left w:val="single" w:sz="8" w:space="0" w:color="3C3C3C"/>
              <w:bottom w:val="nil"/>
              <w:right w:val="nil"/>
            </w:tcBorders>
            <w:shd w:val="clear" w:color="auto" w:fill="auto"/>
            <w:vAlign w:val="center"/>
          </w:tcPr>
          <w:p w14:paraId="5879A03F"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Lecturer</w:t>
            </w:r>
          </w:p>
        </w:tc>
        <w:tc>
          <w:tcPr>
            <w:tcW w:w="3876" w:type="dxa"/>
            <w:gridSpan w:val="6"/>
            <w:tcBorders>
              <w:top w:val="nil"/>
              <w:left w:val="nil"/>
              <w:bottom w:val="nil"/>
              <w:right w:val="nil"/>
            </w:tcBorders>
            <w:shd w:val="clear" w:color="auto" w:fill="auto"/>
            <w:vAlign w:val="center"/>
          </w:tcPr>
          <w:p w14:paraId="4D05840D" w14:textId="691212FE" w:rsidR="00BB0D2C" w:rsidRDefault="00464C13" w:rsidP="00464C13">
            <w:pPr>
              <w:textAlignment w:val="center"/>
              <w:rPr>
                <w:rFonts w:ascii="Times New Roman" w:hAnsi="Times New Roman" w:cs="Times New Roman"/>
                <w:color w:val="000000"/>
              </w:rPr>
            </w:pPr>
            <w:r>
              <w:rPr>
                <w:rFonts w:ascii="Times New Roman" w:eastAsia="SimSun" w:hAnsi="Times New Roman" w:cs="Times New Roman"/>
                <w:color w:val="000000"/>
                <w:lang w:bidi="ar"/>
              </w:rPr>
              <w:t>As</w:t>
            </w:r>
            <w:r w:rsidR="008233B7">
              <w:rPr>
                <w:rFonts w:ascii="Times New Roman" w:eastAsia="SimSun" w:hAnsi="Times New Roman" w:cs="Times New Roman"/>
                <w:color w:val="000000"/>
                <w:lang w:bidi="ar"/>
              </w:rPr>
              <w:t>sist</w:t>
            </w:r>
            <w:r>
              <w:rPr>
                <w:rFonts w:ascii="Times New Roman" w:eastAsia="SimSun" w:hAnsi="Times New Roman" w:cs="Times New Roman"/>
                <w:color w:val="000000"/>
                <w:lang w:bidi="ar"/>
              </w:rPr>
              <w:t xml:space="preserve">. Prof. Dr. </w:t>
            </w:r>
            <w:r w:rsidR="008233B7">
              <w:rPr>
                <w:rFonts w:ascii="Times New Roman" w:eastAsia="SimSun" w:hAnsi="Times New Roman" w:cs="Times New Roman"/>
                <w:color w:val="000000"/>
                <w:lang w:bidi="ar"/>
              </w:rPr>
              <w:t>AMIR KHADEM</w:t>
            </w:r>
          </w:p>
        </w:tc>
        <w:tc>
          <w:tcPr>
            <w:tcW w:w="1222" w:type="dxa"/>
            <w:gridSpan w:val="2"/>
            <w:vMerge w:val="restart"/>
            <w:tcBorders>
              <w:top w:val="nil"/>
              <w:left w:val="nil"/>
              <w:bottom w:val="nil"/>
              <w:right w:val="nil"/>
            </w:tcBorders>
            <w:shd w:val="clear" w:color="auto" w:fill="auto"/>
            <w:vAlign w:val="center"/>
          </w:tcPr>
          <w:p w14:paraId="67A7C787" w14:textId="77777777" w:rsidR="00BB0D2C" w:rsidRDefault="00464C13">
            <w:pPr>
              <w:textAlignment w:val="center"/>
              <w:rPr>
                <w:rFonts w:ascii="Times New Roman" w:eastAsia="SimSun" w:hAnsi="Times New Roman" w:cs="Times New Roman"/>
                <w:b/>
                <w:bCs/>
                <w:color w:val="000000"/>
                <w:sz w:val="18"/>
                <w:szCs w:val="18"/>
                <w:lang w:bidi="ar"/>
              </w:rPr>
            </w:pPr>
            <w:r>
              <w:rPr>
                <w:rFonts w:ascii="Times New Roman" w:eastAsia="SimSun" w:hAnsi="Times New Roman" w:cs="Times New Roman"/>
                <w:b/>
                <w:bCs/>
                <w:color w:val="000000"/>
                <w:sz w:val="18"/>
                <w:szCs w:val="18"/>
                <w:lang w:bidi="ar"/>
              </w:rPr>
              <w:t>Office Hours Schedule</w:t>
            </w:r>
          </w:p>
          <w:p w14:paraId="2A9E79F5" w14:textId="77777777" w:rsidR="00BB0D2C" w:rsidRDefault="00BB0D2C">
            <w:pPr>
              <w:textAlignment w:val="center"/>
              <w:rPr>
                <w:rFonts w:ascii="Times New Roman" w:hAnsi="Times New Roman" w:cs="Times New Roman"/>
                <w:b/>
                <w:bCs/>
                <w:color w:val="000000"/>
                <w:sz w:val="18"/>
                <w:szCs w:val="18"/>
              </w:rPr>
            </w:pPr>
          </w:p>
        </w:tc>
        <w:tc>
          <w:tcPr>
            <w:tcW w:w="3792" w:type="dxa"/>
            <w:vMerge w:val="restart"/>
            <w:tcBorders>
              <w:top w:val="nil"/>
              <w:left w:val="nil"/>
              <w:bottom w:val="nil"/>
              <w:right w:val="single" w:sz="8" w:space="0" w:color="3C3C3C"/>
            </w:tcBorders>
            <w:shd w:val="clear" w:color="auto" w:fill="auto"/>
            <w:vAlign w:val="center"/>
          </w:tcPr>
          <w:p w14:paraId="1CB985C5" w14:textId="51C045AD" w:rsidR="00946BFE" w:rsidRDefault="00620EFE" w:rsidP="00946BFE">
            <w:pPr>
              <w:rPr>
                <w:rFonts w:ascii="Times New Roman" w:hAnsi="Times New Roman" w:cs="Times New Roman"/>
                <w:color w:val="000000"/>
                <w:sz w:val="18"/>
                <w:szCs w:val="18"/>
              </w:rPr>
            </w:pPr>
            <w:r>
              <w:rPr>
                <w:rFonts w:ascii="Times New Roman" w:hAnsi="Times New Roman" w:cs="Times New Roman"/>
                <w:color w:val="000000"/>
                <w:sz w:val="18"/>
                <w:szCs w:val="18"/>
              </w:rPr>
              <w:t>Mon</w:t>
            </w:r>
            <w:r w:rsidR="002B6BA7">
              <w:rPr>
                <w:rFonts w:ascii="Times New Roman" w:hAnsi="Times New Roman" w:cs="Times New Roman"/>
                <w:color w:val="000000"/>
                <w:sz w:val="18"/>
                <w:szCs w:val="18"/>
              </w:rPr>
              <w:t>day 1</w:t>
            </w:r>
            <w:r w:rsidR="00946BFE">
              <w:rPr>
                <w:rFonts w:ascii="Times New Roman" w:hAnsi="Times New Roman" w:cs="Times New Roman"/>
                <w:color w:val="000000"/>
                <w:sz w:val="18"/>
                <w:szCs w:val="18"/>
              </w:rPr>
              <w:t>3</w:t>
            </w:r>
            <w:r w:rsidR="002B6BA7">
              <w:rPr>
                <w:rFonts w:ascii="Times New Roman" w:hAnsi="Times New Roman" w:cs="Times New Roman"/>
                <w:color w:val="000000"/>
                <w:sz w:val="18"/>
                <w:szCs w:val="18"/>
              </w:rPr>
              <w:t>:</w:t>
            </w:r>
            <w:r>
              <w:rPr>
                <w:rFonts w:ascii="Times New Roman" w:hAnsi="Times New Roman" w:cs="Times New Roman"/>
                <w:color w:val="000000"/>
                <w:sz w:val="18"/>
                <w:szCs w:val="18"/>
              </w:rPr>
              <w:t>3</w:t>
            </w:r>
            <w:r w:rsidR="002B6BA7">
              <w:rPr>
                <w:rFonts w:ascii="Times New Roman" w:hAnsi="Times New Roman" w:cs="Times New Roman"/>
                <w:color w:val="000000"/>
                <w:sz w:val="18"/>
                <w:szCs w:val="18"/>
              </w:rPr>
              <w:t>0-1</w:t>
            </w:r>
            <w:r w:rsidR="00946BFE">
              <w:rPr>
                <w:rFonts w:ascii="Times New Roman" w:hAnsi="Times New Roman" w:cs="Times New Roman"/>
                <w:color w:val="000000"/>
                <w:sz w:val="18"/>
                <w:szCs w:val="18"/>
              </w:rPr>
              <w:t>4</w:t>
            </w:r>
            <w:r w:rsidR="002B6BA7">
              <w:rPr>
                <w:rFonts w:ascii="Times New Roman" w:hAnsi="Times New Roman" w:cs="Times New Roman"/>
                <w:color w:val="000000"/>
                <w:sz w:val="18"/>
                <w:szCs w:val="18"/>
              </w:rPr>
              <w:t>:</w:t>
            </w:r>
            <w:r>
              <w:rPr>
                <w:rFonts w:ascii="Times New Roman" w:hAnsi="Times New Roman" w:cs="Times New Roman"/>
                <w:color w:val="000000"/>
                <w:sz w:val="18"/>
                <w:szCs w:val="18"/>
              </w:rPr>
              <w:t>3</w:t>
            </w:r>
            <w:r w:rsidR="002B6BA7">
              <w:rPr>
                <w:rFonts w:ascii="Times New Roman" w:hAnsi="Times New Roman" w:cs="Times New Roman"/>
                <w:color w:val="000000"/>
                <w:sz w:val="18"/>
                <w:szCs w:val="18"/>
              </w:rPr>
              <w:t>0</w:t>
            </w:r>
            <w:r w:rsidR="00946BFE">
              <w:rPr>
                <w:rFonts w:ascii="Times New Roman" w:hAnsi="Times New Roman" w:cs="Times New Roman"/>
                <w:color w:val="000000"/>
                <w:sz w:val="18"/>
                <w:szCs w:val="18"/>
              </w:rPr>
              <w:t xml:space="preserve"> </w:t>
            </w:r>
          </w:p>
        </w:tc>
      </w:tr>
      <w:tr w:rsidR="00BB0D2C" w14:paraId="668BA665" w14:textId="77777777">
        <w:trPr>
          <w:trHeight w:val="360"/>
        </w:trPr>
        <w:tc>
          <w:tcPr>
            <w:tcW w:w="1404" w:type="dxa"/>
            <w:tcBorders>
              <w:top w:val="nil"/>
              <w:left w:val="single" w:sz="8" w:space="0" w:color="3C3C3C"/>
              <w:bottom w:val="nil"/>
              <w:right w:val="nil"/>
            </w:tcBorders>
            <w:shd w:val="clear" w:color="auto" w:fill="auto"/>
            <w:vAlign w:val="center"/>
          </w:tcPr>
          <w:p w14:paraId="0130B195"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E-mail</w:t>
            </w:r>
          </w:p>
        </w:tc>
        <w:tc>
          <w:tcPr>
            <w:tcW w:w="3876" w:type="dxa"/>
            <w:gridSpan w:val="6"/>
            <w:tcBorders>
              <w:top w:val="nil"/>
              <w:left w:val="nil"/>
              <w:bottom w:val="nil"/>
              <w:right w:val="nil"/>
            </w:tcBorders>
            <w:shd w:val="clear" w:color="auto" w:fill="auto"/>
            <w:vAlign w:val="center"/>
          </w:tcPr>
          <w:p w14:paraId="4419489E" w14:textId="0DAEF547" w:rsidR="00BB0D2C" w:rsidRDefault="008233B7">
            <w:pPr>
              <w:textAlignment w:val="center"/>
              <w:rPr>
                <w:rFonts w:ascii="Times New Roman" w:hAnsi="Times New Roman" w:cs="Times New Roman"/>
                <w:color w:val="0000FF"/>
              </w:rPr>
            </w:pPr>
            <w:r>
              <w:rPr>
                <w:rFonts w:ascii="Times New Roman" w:eastAsia="SimSun" w:hAnsi="Times New Roman" w:cs="Times New Roman"/>
                <w:color w:val="0000FF"/>
                <w:lang w:bidi="ar"/>
              </w:rPr>
              <w:t>Amir.khadem</w:t>
            </w:r>
            <w:r w:rsidR="00464C13">
              <w:rPr>
                <w:rFonts w:ascii="Times New Roman" w:eastAsia="SimSun" w:hAnsi="Times New Roman" w:cs="Times New Roman"/>
                <w:color w:val="0000FF"/>
                <w:lang w:bidi="ar"/>
              </w:rPr>
              <w:t>@akun.edu.tr</w:t>
            </w:r>
          </w:p>
        </w:tc>
        <w:tc>
          <w:tcPr>
            <w:tcW w:w="1222" w:type="dxa"/>
            <w:gridSpan w:val="2"/>
            <w:vMerge/>
            <w:tcBorders>
              <w:top w:val="nil"/>
              <w:left w:val="nil"/>
              <w:bottom w:val="nil"/>
              <w:right w:val="nil"/>
            </w:tcBorders>
            <w:shd w:val="clear" w:color="auto" w:fill="auto"/>
            <w:vAlign w:val="center"/>
          </w:tcPr>
          <w:p w14:paraId="1903A4AD" w14:textId="77777777" w:rsidR="00BB0D2C" w:rsidRDefault="00BB0D2C">
            <w:pPr>
              <w:rPr>
                <w:rFonts w:ascii="Times New Roman" w:hAnsi="Times New Roman" w:cs="Times New Roman"/>
                <w:b/>
                <w:bCs/>
                <w:color w:val="000000"/>
                <w:sz w:val="18"/>
                <w:szCs w:val="18"/>
              </w:rPr>
            </w:pPr>
          </w:p>
        </w:tc>
        <w:tc>
          <w:tcPr>
            <w:tcW w:w="3792" w:type="dxa"/>
            <w:vMerge/>
            <w:tcBorders>
              <w:top w:val="nil"/>
              <w:left w:val="nil"/>
              <w:bottom w:val="nil"/>
              <w:right w:val="single" w:sz="8" w:space="0" w:color="3C3C3C"/>
            </w:tcBorders>
            <w:shd w:val="clear" w:color="auto" w:fill="auto"/>
            <w:vAlign w:val="center"/>
          </w:tcPr>
          <w:p w14:paraId="3BD14688" w14:textId="77777777" w:rsidR="00BB0D2C" w:rsidRDefault="00BB0D2C">
            <w:pPr>
              <w:rPr>
                <w:rFonts w:ascii="Times New Roman" w:hAnsi="Times New Roman" w:cs="Times New Roman"/>
                <w:color w:val="000000"/>
                <w:sz w:val="18"/>
                <w:szCs w:val="18"/>
              </w:rPr>
            </w:pPr>
          </w:p>
        </w:tc>
      </w:tr>
      <w:tr w:rsidR="00BB0D2C" w14:paraId="2595F9E3" w14:textId="77777777">
        <w:trPr>
          <w:trHeight w:val="294"/>
        </w:trPr>
        <w:tc>
          <w:tcPr>
            <w:tcW w:w="1404" w:type="dxa"/>
            <w:tcBorders>
              <w:top w:val="nil"/>
              <w:left w:val="single" w:sz="8" w:space="0" w:color="3C3C3C"/>
              <w:bottom w:val="nil"/>
              <w:right w:val="nil"/>
            </w:tcBorders>
            <w:shd w:val="clear" w:color="auto" w:fill="auto"/>
            <w:vAlign w:val="center"/>
          </w:tcPr>
          <w:p w14:paraId="167B6C7A"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Phone</w:t>
            </w:r>
          </w:p>
        </w:tc>
        <w:tc>
          <w:tcPr>
            <w:tcW w:w="3876" w:type="dxa"/>
            <w:gridSpan w:val="6"/>
            <w:tcBorders>
              <w:top w:val="nil"/>
              <w:left w:val="nil"/>
              <w:bottom w:val="nil"/>
              <w:right w:val="nil"/>
            </w:tcBorders>
            <w:shd w:val="clear" w:color="auto" w:fill="auto"/>
            <w:vAlign w:val="center"/>
          </w:tcPr>
          <w:p w14:paraId="17FD3A7F" w14:textId="77777777" w:rsidR="00BB0D2C" w:rsidRDefault="00BB0D2C">
            <w:pPr>
              <w:rPr>
                <w:rFonts w:ascii="Times New Roman" w:hAnsi="Times New Roman" w:cs="Times New Roman"/>
                <w:color w:val="000000"/>
              </w:rPr>
            </w:pPr>
          </w:p>
        </w:tc>
        <w:tc>
          <w:tcPr>
            <w:tcW w:w="1222" w:type="dxa"/>
            <w:gridSpan w:val="2"/>
            <w:vMerge/>
            <w:tcBorders>
              <w:top w:val="nil"/>
              <w:left w:val="nil"/>
              <w:bottom w:val="nil"/>
              <w:right w:val="nil"/>
            </w:tcBorders>
            <w:shd w:val="clear" w:color="auto" w:fill="auto"/>
            <w:vAlign w:val="center"/>
          </w:tcPr>
          <w:p w14:paraId="68B9DA20" w14:textId="77777777" w:rsidR="00BB0D2C" w:rsidRDefault="00BB0D2C">
            <w:pPr>
              <w:textAlignment w:val="center"/>
              <w:rPr>
                <w:rFonts w:ascii="Times New Roman" w:hAnsi="Times New Roman" w:cs="Times New Roman"/>
                <w:b/>
                <w:bCs/>
                <w:color w:val="000000"/>
                <w:sz w:val="18"/>
                <w:szCs w:val="18"/>
              </w:rPr>
            </w:pPr>
          </w:p>
        </w:tc>
        <w:tc>
          <w:tcPr>
            <w:tcW w:w="3792" w:type="dxa"/>
            <w:vMerge/>
            <w:tcBorders>
              <w:top w:val="nil"/>
              <w:left w:val="nil"/>
              <w:bottom w:val="nil"/>
              <w:right w:val="single" w:sz="8" w:space="0" w:color="3C3C3C"/>
            </w:tcBorders>
            <w:shd w:val="clear" w:color="auto" w:fill="auto"/>
            <w:vAlign w:val="center"/>
          </w:tcPr>
          <w:p w14:paraId="3CF1DC1C" w14:textId="77777777" w:rsidR="00BB0D2C" w:rsidRDefault="00BB0D2C">
            <w:pPr>
              <w:rPr>
                <w:rFonts w:ascii="Times New Roman" w:hAnsi="Times New Roman" w:cs="Times New Roman"/>
                <w:color w:val="000000"/>
              </w:rPr>
            </w:pPr>
          </w:p>
        </w:tc>
      </w:tr>
      <w:tr w:rsidR="00BB0D2C" w14:paraId="1CCA40BB" w14:textId="77777777">
        <w:trPr>
          <w:trHeight w:val="855"/>
        </w:trPr>
        <w:tc>
          <w:tcPr>
            <w:tcW w:w="1404" w:type="dxa"/>
            <w:tcBorders>
              <w:top w:val="nil"/>
              <w:left w:val="single" w:sz="8" w:space="0" w:color="3C3C3C"/>
              <w:bottom w:val="nil"/>
              <w:right w:val="nil"/>
            </w:tcBorders>
            <w:shd w:val="clear" w:color="auto" w:fill="auto"/>
            <w:vAlign w:val="center"/>
          </w:tcPr>
          <w:p w14:paraId="05A03988"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w:t>
            </w:r>
            <w:r>
              <w:rPr>
                <w:rFonts w:ascii="Times New Roman" w:eastAsia="SimSun" w:hAnsi="Times New Roman" w:cs="Times New Roman"/>
                <w:b/>
                <w:bCs/>
                <w:color w:val="000000"/>
                <w:lang w:bidi="ar"/>
              </w:rPr>
              <w:br/>
              <w:t>Objectives</w:t>
            </w:r>
          </w:p>
        </w:tc>
        <w:tc>
          <w:tcPr>
            <w:tcW w:w="8890" w:type="dxa"/>
            <w:gridSpan w:val="9"/>
            <w:tcBorders>
              <w:top w:val="nil"/>
              <w:left w:val="nil"/>
              <w:bottom w:val="nil"/>
              <w:right w:val="single" w:sz="8" w:space="0" w:color="3C3C3C"/>
            </w:tcBorders>
            <w:shd w:val="clear" w:color="auto" w:fill="auto"/>
            <w:vAlign w:val="center"/>
          </w:tcPr>
          <w:p w14:paraId="6ECBD57E" w14:textId="31E01357" w:rsidR="00BB0D2C" w:rsidRDefault="007A5E9B">
            <w:pPr>
              <w:jc w:val="both"/>
              <w:textAlignment w:val="center"/>
              <w:rPr>
                <w:rFonts w:ascii="Times New Roman" w:hAnsi="Times New Roman" w:cs="Times New Roman"/>
                <w:color w:val="000000"/>
              </w:rPr>
            </w:pPr>
            <w:r>
              <w:rPr>
                <w:rFonts w:asciiTheme="majorBidi" w:hAnsiTheme="majorBidi" w:cstheme="majorBidi"/>
                <w:sz w:val="18"/>
                <w:szCs w:val="18"/>
              </w:rPr>
              <w:t>C</w:t>
            </w:r>
            <w:r w:rsidRPr="00CB622B">
              <w:rPr>
                <w:rFonts w:asciiTheme="majorBidi" w:hAnsiTheme="majorBidi" w:cstheme="majorBidi"/>
                <w:sz w:val="18"/>
                <w:szCs w:val="18"/>
              </w:rPr>
              <w:t>ourse aim to equip students or participants with the essential knowledge and skills needed to design, conduct, analyze, and present research effectively. These objectives typically span the full research process, from problem identification to the ethical considerations involved.</w:t>
            </w:r>
          </w:p>
        </w:tc>
      </w:tr>
      <w:tr w:rsidR="00BB0D2C" w14:paraId="185C8EA1" w14:textId="77777777">
        <w:trPr>
          <w:trHeight w:val="360"/>
        </w:trPr>
        <w:tc>
          <w:tcPr>
            <w:tcW w:w="1404" w:type="dxa"/>
            <w:vMerge w:val="restart"/>
            <w:tcBorders>
              <w:top w:val="nil"/>
              <w:left w:val="single" w:sz="8" w:space="0" w:color="3C3C3C"/>
              <w:bottom w:val="nil"/>
              <w:right w:val="nil"/>
            </w:tcBorders>
            <w:shd w:val="clear" w:color="auto" w:fill="auto"/>
            <w:vAlign w:val="center"/>
          </w:tcPr>
          <w:p w14:paraId="16220673" w14:textId="77777777" w:rsidR="00BB0D2C" w:rsidRDefault="00464C13">
            <w:pPr>
              <w:jc w:val="center"/>
              <w:textAlignment w:val="center"/>
              <w:rPr>
                <w:rFonts w:ascii="Times New Roman" w:hAnsi="Times New Roman" w:cs="Times New Roman"/>
                <w:b/>
                <w:bCs/>
                <w:color w:val="000000"/>
              </w:rPr>
            </w:pPr>
            <w:r>
              <w:rPr>
                <w:rStyle w:val="font51"/>
                <w:rFonts w:ascii="Times New Roman" w:eastAsia="SimSun" w:hAnsi="Times New Roman" w:cs="Times New Roman"/>
                <w:lang w:bidi="ar"/>
              </w:rPr>
              <w:t>Textbooks</w:t>
            </w:r>
            <w:r>
              <w:rPr>
                <w:rStyle w:val="font51"/>
                <w:rFonts w:ascii="Times New Roman" w:eastAsia="SimSun" w:hAnsi="Times New Roman" w:cs="Times New Roman"/>
                <w:lang w:bidi="ar"/>
              </w:rPr>
              <w:br/>
            </w:r>
            <w:r>
              <w:rPr>
                <w:rStyle w:val="font61"/>
                <w:rFonts w:ascii="Times New Roman" w:eastAsia="SimSun" w:hAnsi="Times New Roman" w:cs="Times New Roman"/>
                <w:lang w:bidi="ar"/>
              </w:rPr>
              <w:t>and/or</w:t>
            </w:r>
            <w:r>
              <w:rPr>
                <w:rStyle w:val="font61"/>
                <w:rFonts w:ascii="Times New Roman" w:eastAsia="SimSun" w:hAnsi="Times New Roman" w:cs="Times New Roman"/>
                <w:lang w:bidi="ar"/>
              </w:rPr>
              <w:br/>
            </w:r>
            <w:r>
              <w:rPr>
                <w:rStyle w:val="font51"/>
                <w:rFonts w:ascii="Times New Roman" w:eastAsia="SimSun" w:hAnsi="Times New Roman" w:cs="Times New Roman"/>
                <w:lang w:bidi="ar"/>
              </w:rPr>
              <w:t>References</w:t>
            </w:r>
          </w:p>
        </w:tc>
        <w:tc>
          <w:tcPr>
            <w:tcW w:w="249" w:type="dxa"/>
            <w:tcBorders>
              <w:top w:val="nil"/>
              <w:left w:val="nil"/>
              <w:bottom w:val="nil"/>
              <w:right w:val="nil"/>
            </w:tcBorders>
            <w:shd w:val="clear" w:color="auto" w:fill="auto"/>
            <w:vAlign w:val="center"/>
          </w:tcPr>
          <w:p w14:paraId="325E2C51"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1</w:t>
            </w:r>
          </w:p>
        </w:tc>
        <w:tc>
          <w:tcPr>
            <w:tcW w:w="8641" w:type="dxa"/>
            <w:gridSpan w:val="8"/>
            <w:tcBorders>
              <w:top w:val="nil"/>
              <w:left w:val="nil"/>
              <w:bottom w:val="nil"/>
              <w:right w:val="single" w:sz="8" w:space="0" w:color="3C3C3C"/>
            </w:tcBorders>
            <w:shd w:val="clear" w:color="auto" w:fill="auto"/>
            <w:vAlign w:val="center"/>
          </w:tcPr>
          <w:p w14:paraId="61D6DE4A" w14:textId="73104307" w:rsidR="00464C13" w:rsidRPr="00464C13" w:rsidRDefault="00C64B81" w:rsidP="00C64B81">
            <w:pPr>
              <w:textAlignment w:val="center"/>
              <w:rPr>
                <w:rFonts w:ascii="Times New Roman" w:eastAsia="SimSun" w:hAnsi="Times New Roman" w:cs="Times New Roman"/>
                <w:color w:val="000000"/>
                <w:sz w:val="18"/>
                <w:szCs w:val="18"/>
                <w:lang w:val="tr-TR" w:bidi="ar"/>
              </w:rPr>
            </w:pPr>
            <w:r w:rsidRPr="00C64B81">
              <w:rPr>
                <w:rFonts w:ascii="Times New Roman" w:eastAsia="SimSun" w:hAnsi="Times New Roman" w:cs="Times New Roman"/>
                <w:color w:val="000000"/>
                <w:sz w:val="18"/>
                <w:szCs w:val="18"/>
                <w:lang w:bidi="ar"/>
              </w:rPr>
              <w:t>"Social Research Methods: Qualitative and Quantitative Approaches" by W. Lawrence Neuman</w:t>
            </w:r>
            <w:r w:rsidR="00464C13" w:rsidRPr="00464C13">
              <w:rPr>
                <w:rFonts w:ascii="Times New Roman" w:eastAsia="SimSun" w:hAnsi="Times New Roman" w:cs="Times New Roman"/>
                <w:color w:val="000000"/>
                <w:sz w:val="18"/>
                <w:szCs w:val="18"/>
                <w:lang w:val="tr-TR" w:bidi="ar"/>
              </w:rPr>
              <w:t xml:space="preserve">. Pearson. </w:t>
            </w:r>
          </w:p>
          <w:p w14:paraId="0B1AA5F0" w14:textId="714034A5" w:rsidR="00BB0D2C" w:rsidRDefault="00C64B81" w:rsidP="00C64B81">
            <w:pPr>
              <w:textAlignment w:val="center"/>
              <w:rPr>
                <w:rFonts w:ascii="Times New Roman" w:hAnsi="Times New Roman" w:cs="Times New Roman"/>
                <w:color w:val="000000"/>
                <w:sz w:val="18"/>
                <w:szCs w:val="18"/>
              </w:rPr>
            </w:pPr>
            <w:r w:rsidRPr="00C64B81">
              <w:rPr>
                <w:rFonts w:ascii="Times New Roman" w:eastAsia="SimSun" w:hAnsi="Times New Roman" w:cs="Times New Roman"/>
                <w:color w:val="000000"/>
                <w:sz w:val="18"/>
                <w:szCs w:val="18"/>
                <w:lang w:bidi="ar"/>
              </w:rPr>
              <w:t>ISBN 10: 1-292-02023-7 ISBN 13: 978-1-292-02023-5</w:t>
            </w:r>
          </w:p>
        </w:tc>
      </w:tr>
      <w:tr w:rsidR="00BB0D2C" w14:paraId="7F7E6847" w14:textId="77777777">
        <w:trPr>
          <w:trHeight w:val="360"/>
        </w:trPr>
        <w:tc>
          <w:tcPr>
            <w:tcW w:w="1404" w:type="dxa"/>
            <w:vMerge/>
            <w:tcBorders>
              <w:top w:val="nil"/>
              <w:left w:val="single" w:sz="8" w:space="0" w:color="3C3C3C"/>
              <w:bottom w:val="nil"/>
              <w:right w:val="nil"/>
            </w:tcBorders>
            <w:shd w:val="clear" w:color="auto" w:fill="auto"/>
            <w:vAlign w:val="center"/>
          </w:tcPr>
          <w:p w14:paraId="31D870EF" w14:textId="77777777" w:rsidR="00BB0D2C" w:rsidRDefault="00BB0D2C">
            <w:pPr>
              <w:jc w:val="center"/>
              <w:rPr>
                <w:rFonts w:ascii="Times New Roman" w:hAnsi="Times New Roman" w:cs="Times New Roman"/>
                <w:b/>
                <w:bCs/>
                <w:color w:val="000000"/>
              </w:rPr>
            </w:pPr>
          </w:p>
        </w:tc>
        <w:tc>
          <w:tcPr>
            <w:tcW w:w="249" w:type="dxa"/>
            <w:tcBorders>
              <w:top w:val="nil"/>
              <w:left w:val="nil"/>
              <w:bottom w:val="nil"/>
              <w:right w:val="nil"/>
            </w:tcBorders>
            <w:shd w:val="clear" w:color="auto" w:fill="auto"/>
            <w:vAlign w:val="center"/>
          </w:tcPr>
          <w:p w14:paraId="57714E60"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2</w:t>
            </w:r>
          </w:p>
        </w:tc>
        <w:tc>
          <w:tcPr>
            <w:tcW w:w="8641" w:type="dxa"/>
            <w:gridSpan w:val="8"/>
            <w:tcBorders>
              <w:top w:val="nil"/>
              <w:left w:val="nil"/>
              <w:bottom w:val="nil"/>
              <w:right w:val="single" w:sz="8" w:space="0" w:color="3C3C3C"/>
            </w:tcBorders>
            <w:shd w:val="clear" w:color="auto" w:fill="auto"/>
            <w:vAlign w:val="center"/>
          </w:tcPr>
          <w:p w14:paraId="30D892A4" w14:textId="416CE454" w:rsidR="00BB0D2C" w:rsidRDefault="00C64B81" w:rsidP="00C64B81">
            <w:pPr>
              <w:textAlignment w:val="center"/>
              <w:rPr>
                <w:rFonts w:ascii="Times New Roman" w:hAnsi="Times New Roman" w:cs="Times New Roman"/>
                <w:color w:val="000000"/>
                <w:sz w:val="18"/>
                <w:szCs w:val="18"/>
              </w:rPr>
            </w:pPr>
            <w:r w:rsidRPr="00C64B81">
              <w:rPr>
                <w:rFonts w:ascii="Times New Roman" w:eastAsia="SimSun" w:hAnsi="Times New Roman" w:cs="Times New Roman"/>
                <w:color w:val="000000"/>
                <w:sz w:val="18"/>
                <w:szCs w:val="18"/>
                <w:lang w:bidi="ar"/>
              </w:rPr>
              <w:t>Leedy, Paul D., and Jeanne Ellis Ormrod. </w:t>
            </w:r>
            <w:r w:rsidRPr="00C64B81">
              <w:rPr>
                <w:rFonts w:ascii="Times New Roman" w:eastAsia="SimSun" w:hAnsi="Times New Roman" w:cs="Times New Roman"/>
                <w:i/>
                <w:iCs/>
                <w:color w:val="000000"/>
                <w:sz w:val="18"/>
                <w:szCs w:val="18"/>
                <w:lang w:bidi="ar"/>
              </w:rPr>
              <w:t>Practical Research: Planning and Design</w:t>
            </w:r>
            <w:r w:rsidRPr="00C64B81">
              <w:rPr>
                <w:rFonts w:ascii="Times New Roman" w:eastAsia="SimSun" w:hAnsi="Times New Roman" w:cs="Times New Roman"/>
                <w:color w:val="000000"/>
                <w:sz w:val="18"/>
                <w:szCs w:val="18"/>
                <w:lang w:bidi="ar"/>
              </w:rPr>
              <w:t>. Pearson, 2023.</w:t>
            </w:r>
            <w:r w:rsidRPr="00C64B81">
              <w:t xml:space="preserve"> </w:t>
            </w:r>
            <w:r w:rsidRPr="00C64B81">
              <w:rPr>
                <w:rFonts w:ascii="Times New Roman" w:eastAsia="SimSun" w:hAnsi="Times New Roman" w:cs="Times New Roman"/>
                <w:color w:val="000000"/>
                <w:sz w:val="18"/>
                <w:szCs w:val="18"/>
                <w:lang w:bidi="ar"/>
              </w:rPr>
              <w:t>ISBN 10: 1-29-209587-3 ISBN 13: 978-1-29-209587-5</w:t>
            </w:r>
          </w:p>
        </w:tc>
      </w:tr>
      <w:tr w:rsidR="00BB0D2C" w14:paraId="0895E9AB" w14:textId="77777777" w:rsidTr="00464C13">
        <w:trPr>
          <w:trHeight w:val="117"/>
        </w:trPr>
        <w:tc>
          <w:tcPr>
            <w:tcW w:w="1404" w:type="dxa"/>
            <w:vMerge/>
            <w:tcBorders>
              <w:top w:val="nil"/>
              <w:left w:val="single" w:sz="8" w:space="0" w:color="3C3C3C"/>
              <w:bottom w:val="nil"/>
              <w:right w:val="nil"/>
            </w:tcBorders>
            <w:shd w:val="clear" w:color="auto" w:fill="auto"/>
            <w:vAlign w:val="center"/>
          </w:tcPr>
          <w:p w14:paraId="2F736FAB" w14:textId="77777777" w:rsidR="00BB0D2C" w:rsidRDefault="00BB0D2C">
            <w:pPr>
              <w:jc w:val="center"/>
              <w:rPr>
                <w:rFonts w:ascii="Times New Roman" w:hAnsi="Times New Roman" w:cs="Times New Roman"/>
                <w:b/>
                <w:bCs/>
                <w:color w:val="000000"/>
              </w:rPr>
            </w:pPr>
          </w:p>
        </w:tc>
        <w:tc>
          <w:tcPr>
            <w:tcW w:w="249" w:type="dxa"/>
            <w:tcBorders>
              <w:top w:val="nil"/>
              <w:left w:val="nil"/>
              <w:bottom w:val="nil"/>
              <w:right w:val="nil"/>
            </w:tcBorders>
            <w:shd w:val="clear" w:color="auto" w:fill="auto"/>
            <w:vAlign w:val="center"/>
          </w:tcPr>
          <w:p w14:paraId="7A8FC0F8"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p>
        </w:tc>
        <w:tc>
          <w:tcPr>
            <w:tcW w:w="8641" w:type="dxa"/>
            <w:gridSpan w:val="8"/>
            <w:tcBorders>
              <w:top w:val="nil"/>
              <w:left w:val="nil"/>
              <w:bottom w:val="nil"/>
              <w:right w:val="single" w:sz="8" w:space="0" w:color="3C3C3C"/>
            </w:tcBorders>
            <w:shd w:val="clear" w:color="auto" w:fill="auto"/>
            <w:vAlign w:val="center"/>
          </w:tcPr>
          <w:p w14:paraId="77EADFBA" w14:textId="77777777" w:rsidR="00BB0D2C" w:rsidRDefault="00BB0D2C">
            <w:pPr>
              <w:rPr>
                <w:rFonts w:ascii="Times New Roman" w:hAnsi="Times New Roman" w:cs="Times New Roman"/>
                <w:color w:val="000000"/>
                <w:sz w:val="18"/>
                <w:szCs w:val="18"/>
              </w:rPr>
            </w:pPr>
          </w:p>
        </w:tc>
      </w:tr>
      <w:tr w:rsidR="00BB0D2C" w14:paraId="21CF9251" w14:textId="77777777">
        <w:trPr>
          <w:trHeight w:val="360"/>
        </w:trPr>
        <w:tc>
          <w:tcPr>
            <w:tcW w:w="1404" w:type="dxa"/>
            <w:vMerge/>
            <w:tcBorders>
              <w:top w:val="nil"/>
              <w:left w:val="single" w:sz="8" w:space="0" w:color="3C3C3C"/>
              <w:bottom w:val="nil"/>
              <w:right w:val="nil"/>
            </w:tcBorders>
            <w:shd w:val="clear" w:color="auto" w:fill="auto"/>
            <w:vAlign w:val="center"/>
          </w:tcPr>
          <w:p w14:paraId="7A320BC6" w14:textId="77777777" w:rsidR="00BB0D2C" w:rsidRDefault="00BB0D2C">
            <w:pPr>
              <w:jc w:val="center"/>
              <w:rPr>
                <w:rFonts w:ascii="Times New Roman" w:hAnsi="Times New Roman" w:cs="Times New Roman"/>
                <w:b/>
                <w:bCs/>
                <w:color w:val="000000"/>
              </w:rPr>
            </w:pPr>
          </w:p>
        </w:tc>
        <w:tc>
          <w:tcPr>
            <w:tcW w:w="249" w:type="dxa"/>
            <w:tcBorders>
              <w:top w:val="nil"/>
              <w:left w:val="nil"/>
              <w:bottom w:val="nil"/>
              <w:right w:val="nil"/>
            </w:tcBorders>
            <w:shd w:val="clear" w:color="auto" w:fill="auto"/>
            <w:vAlign w:val="center"/>
          </w:tcPr>
          <w:p w14:paraId="6CFAB625"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4</w:t>
            </w:r>
          </w:p>
        </w:tc>
        <w:tc>
          <w:tcPr>
            <w:tcW w:w="8641" w:type="dxa"/>
            <w:gridSpan w:val="8"/>
            <w:tcBorders>
              <w:top w:val="nil"/>
              <w:left w:val="nil"/>
              <w:bottom w:val="nil"/>
              <w:right w:val="single" w:sz="8" w:space="0" w:color="3C3C3C"/>
            </w:tcBorders>
            <w:shd w:val="clear" w:color="auto" w:fill="auto"/>
            <w:vAlign w:val="center"/>
          </w:tcPr>
          <w:p w14:paraId="692A9629" w14:textId="77777777" w:rsidR="00BB0D2C" w:rsidRDefault="00BB0D2C">
            <w:pPr>
              <w:rPr>
                <w:rFonts w:ascii="Times New Roman" w:hAnsi="Times New Roman" w:cs="Times New Roman"/>
                <w:color w:val="000000"/>
                <w:sz w:val="18"/>
                <w:szCs w:val="18"/>
              </w:rPr>
            </w:pPr>
          </w:p>
        </w:tc>
      </w:tr>
      <w:tr w:rsidR="00BB0D2C" w14:paraId="6D7BC5AB" w14:textId="77777777">
        <w:trPr>
          <w:trHeight w:val="15"/>
        </w:trPr>
        <w:tc>
          <w:tcPr>
            <w:tcW w:w="1404" w:type="dxa"/>
            <w:vMerge/>
            <w:tcBorders>
              <w:top w:val="nil"/>
              <w:left w:val="single" w:sz="8" w:space="0" w:color="3C3C3C"/>
              <w:bottom w:val="nil"/>
              <w:right w:val="nil"/>
            </w:tcBorders>
            <w:shd w:val="clear" w:color="auto" w:fill="auto"/>
            <w:vAlign w:val="center"/>
          </w:tcPr>
          <w:p w14:paraId="332CE4B9" w14:textId="77777777" w:rsidR="00BB0D2C" w:rsidRDefault="00BB0D2C">
            <w:pPr>
              <w:jc w:val="center"/>
              <w:rPr>
                <w:rFonts w:ascii="Times New Roman" w:hAnsi="Times New Roman" w:cs="Times New Roman"/>
                <w:b/>
                <w:bCs/>
                <w:color w:val="000000"/>
              </w:rPr>
            </w:pPr>
          </w:p>
        </w:tc>
        <w:tc>
          <w:tcPr>
            <w:tcW w:w="8890" w:type="dxa"/>
            <w:gridSpan w:val="9"/>
            <w:tcBorders>
              <w:top w:val="nil"/>
              <w:left w:val="nil"/>
              <w:bottom w:val="nil"/>
              <w:right w:val="single" w:sz="8" w:space="0" w:color="3C3C3C"/>
            </w:tcBorders>
            <w:shd w:val="clear" w:color="auto" w:fill="auto"/>
            <w:vAlign w:val="center"/>
          </w:tcPr>
          <w:p w14:paraId="5C4F68FE" w14:textId="77777777" w:rsidR="00BB0D2C" w:rsidRDefault="00BB0D2C">
            <w:pPr>
              <w:rPr>
                <w:rFonts w:ascii="Times New Roman" w:hAnsi="Times New Roman" w:cs="Times New Roman"/>
                <w:color w:val="000000"/>
                <w:sz w:val="18"/>
                <w:szCs w:val="18"/>
              </w:rPr>
            </w:pPr>
          </w:p>
        </w:tc>
      </w:tr>
      <w:tr w:rsidR="00BB0D2C" w14:paraId="4FF1B823" w14:textId="77777777" w:rsidTr="00CB622B">
        <w:trPr>
          <w:trHeight w:val="315"/>
        </w:trPr>
        <w:tc>
          <w:tcPr>
            <w:tcW w:w="1404" w:type="dxa"/>
            <w:tcBorders>
              <w:top w:val="nil"/>
              <w:left w:val="single" w:sz="8" w:space="0" w:color="3C3C3C"/>
              <w:bottom w:val="nil"/>
              <w:right w:val="nil"/>
            </w:tcBorders>
            <w:shd w:val="clear" w:color="auto" w:fill="auto"/>
            <w:vAlign w:val="center"/>
          </w:tcPr>
          <w:p w14:paraId="405B1274"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WEEK</w:t>
            </w:r>
          </w:p>
        </w:tc>
        <w:tc>
          <w:tcPr>
            <w:tcW w:w="3499" w:type="dxa"/>
            <w:gridSpan w:val="5"/>
            <w:tcBorders>
              <w:top w:val="nil"/>
              <w:left w:val="nil"/>
              <w:bottom w:val="nil"/>
              <w:right w:val="nil"/>
            </w:tcBorders>
            <w:shd w:val="clear" w:color="auto" w:fill="auto"/>
            <w:noWrap/>
            <w:vAlign w:val="center"/>
          </w:tcPr>
          <w:p w14:paraId="00DFC430"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TOPICS</w:t>
            </w:r>
          </w:p>
        </w:tc>
        <w:tc>
          <w:tcPr>
            <w:tcW w:w="377" w:type="dxa"/>
            <w:tcBorders>
              <w:top w:val="nil"/>
              <w:left w:val="nil"/>
              <w:bottom w:val="nil"/>
              <w:right w:val="nil"/>
            </w:tcBorders>
            <w:shd w:val="clear" w:color="auto" w:fill="auto"/>
            <w:noWrap/>
            <w:vAlign w:val="center"/>
          </w:tcPr>
          <w:p w14:paraId="237602F6" w14:textId="77777777" w:rsidR="00BB0D2C" w:rsidRDefault="00BB0D2C">
            <w:pPr>
              <w:jc w:val="center"/>
              <w:rPr>
                <w:rFonts w:ascii="Times New Roman" w:hAnsi="Times New Roman" w:cs="Times New Roman"/>
                <w:b/>
                <w:bCs/>
                <w:color w:val="000000"/>
              </w:rPr>
            </w:pPr>
          </w:p>
        </w:tc>
        <w:tc>
          <w:tcPr>
            <w:tcW w:w="5014" w:type="dxa"/>
            <w:gridSpan w:val="3"/>
            <w:tcBorders>
              <w:top w:val="nil"/>
              <w:left w:val="nil"/>
              <w:bottom w:val="nil"/>
              <w:right w:val="single" w:sz="8" w:space="0" w:color="3C3C3C"/>
            </w:tcBorders>
            <w:shd w:val="clear" w:color="auto" w:fill="auto"/>
            <w:noWrap/>
            <w:vAlign w:val="center"/>
          </w:tcPr>
          <w:p w14:paraId="015C6094"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OUTCOMES</w:t>
            </w:r>
          </w:p>
        </w:tc>
      </w:tr>
      <w:tr w:rsidR="00CB622B" w14:paraId="5DF2B965" w14:textId="77777777" w:rsidTr="00CB622B">
        <w:trPr>
          <w:trHeight w:val="400"/>
        </w:trPr>
        <w:tc>
          <w:tcPr>
            <w:tcW w:w="1404" w:type="dxa"/>
            <w:tcBorders>
              <w:top w:val="nil"/>
              <w:left w:val="single" w:sz="8" w:space="0" w:color="3C3C3C"/>
              <w:bottom w:val="nil"/>
              <w:right w:val="nil"/>
            </w:tcBorders>
            <w:shd w:val="clear" w:color="auto" w:fill="auto"/>
            <w:vAlign w:val="center"/>
          </w:tcPr>
          <w:p w14:paraId="0731F8EA" w14:textId="77777777" w:rsidR="00CB622B" w:rsidRDefault="00CB622B" w:rsidP="00CB622B">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w:t>
            </w:r>
          </w:p>
        </w:tc>
        <w:tc>
          <w:tcPr>
            <w:tcW w:w="3499" w:type="dxa"/>
            <w:gridSpan w:val="5"/>
            <w:tcBorders>
              <w:top w:val="nil"/>
              <w:left w:val="nil"/>
              <w:bottom w:val="nil"/>
              <w:right w:val="nil"/>
            </w:tcBorders>
            <w:shd w:val="clear" w:color="auto" w:fill="auto"/>
            <w:vAlign w:val="center"/>
          </w:tcPr>
          <w:p w14:paraId="2326D657" w14:textId="77777777" w:rsidR="00CB622B" w:rsidRPr="009B7ACE" w:rsidRDefault="00CB622B" w:rsidP="00CB622B">
            <w:pPr>
              <w:textAlignment w:val="center"/>
              <w:rPr>
                <w:rFonts w:asciiTheme="majorBidi" w:hAnsiTheme="majorBidi" w:cstheme="majorBidi"/>
                <w:color w:val="000000"/>
                <w:sz w:val="18"/>
                <w:szCs w:val="18"/>
              </w:rPr>
            </w:pPr>
            <w:r w:rsidRPr="009B7ACE">
              <w:rPr>
                <w:rFonts w:asciiTheme="majorBidi" w:eastAsia="SimSun" w:hAnsiTheme="majorBidi" w:cstheme="majorBidi"/>
                <w:color w:val="000000"/>
                <w:sz w:val="18"/>
                <w:szCs w:val="18"/>
                <w:lang w:bidi="ar"/>
              </w:rPr>
              <w:t>Introduction</w:t>
            </w:r>
          </w:p>
        </w:tc>
        <w:tc>
          <w:tcPr>
            <w:tcW w:w="377" w:type="dxa"/>
            <w:tcBorders>
              <w:top w:val="nil"/>
              <w:left w:val="nil"/>
              <w:bottom w:val="nil"/>
              <w:right w:val="nil"/>
            </w:tcBorders>
            <w:shd w:val="clear" w:color="auto" w:fill="auto"/>
            <w:noWrap/>
            <w:vAlign w:val="bottom"/>
          </w:tcPr>
          <w:p w14:paraId="23F99D53" w14:textId="77777777" w:rsidR="00CB622B" w:rsidRDefault="00CB622B" w:rsidP="00CB622B">
            <w:pPr>
              <w:rPr>
                <w:rFonts w:ascii="Times New Roman" w:hAnsi="Times New Roman" w:cs="Times New Roman"/>
                <w:color w:val="000000"/>
              </w:rPr>
            </w:pPr>
          </w:p>
        </w:tc>
        <w:tc>
          <w:tcPr>
            <w:tcW w:w="5014" w:type="dxa"/>
            <w:gridSpan w:val="3"/>
            <w:tcBorders>
              <w:top w:val="nil"/>
              <w:left w:val="nil"/>
              <w:bottom w:val="nil"/>
              <w:right w:val="single" w:sz="8" w:space="0" w:color="3C3C3C"/>
            </w:tcBorders>
            <w:shd w:val="clear" w:color="auto" w:fill="auto"/>
          </w:tcPr>
          <w:p w14:paraId="3A154B33" w14:textId="25A90601" w:rsidR="00CB622B" w:rsidRPr="00CB622B" w:rsidRDefault="00CB622B" w:rsidP="00CB622B">
            <w:pPr>
              <w:textAlignment w:val="center"/>
              <w:rPr>
                <w:rFonts w:asciiTheme="majorBidi" w:hAnsiTheme="majorBidi" w:cstheme="majorBidi"/>
                <w:color w:val="000000"/>
                <w:sz w:val="18"/>
                <w:szCs w:val="18"/>
              </w:rPr>
            </w:pPr>
          </w:p>
        </w:tc>
      </w:tr>
      <w:tr w:rsidR="00CB622B" w14:paraId="30DE72FD" w14:textId="77777777" w:rsidTr="00CB622B">
        <w:trPr>
          <w:trHeight w:val="329"/>
        </w:trPr>
        <w:tc>
          <w:tcPr>
            <w:tcW w:w="1404" w:type="dxa"/>
            <w:tcBorders>
              <w:top w:val="nil"/>
              <w:left w:val="single" w:sz="8" w:space="0" w:color="3C3C3C"/>
              <w:bottom w:val="nil"/>
              <w:right w:val="nil"/>
            </w:tcBorders>
            <w:shd w:val="clear" w:color="auto" w:fill="auto"/>
            <w:vAlign w:val="center"/>
          </w:tcPr>
          <w:p w14:paraId="43BF37AD" w14:textId="77777777" w:rsidR="00CB622B" w:rsidRDefault="00CB622B" w:rsidP="00CB622B">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2</w:t>
            </w:r>
          </w:p>
        </w:tc>
        <w:tc>
          <w:tcPr>
            <w:tcW w:w="3499" w:type="dxa"/>
            <w:gridSpan w:val="5"/>
            <w:tcBorders>
              <w:top w:val="nil"/>
              <w:left w:val="nil"/>
              <w:bottom w:val="nil"/>
              <w:right w:val="nil"/>
            </w:tcBorders>
            <w:shd w:val="clear" w:color="auto" w:fill="auto"/>
            <w:vAlign w:val="center"/>
          </w:tcPr>
          <w:p w14:paraId="19C7B57A" w14:textId="77912002" w:rsidR="00CB622B" w:rsidRPr="009B7ACE" w:rsidRDefault="00CB622B" w:rsidP="00CB622B">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Understand the Fundamentals of Research</w:t>
            </w:r>
          </w:p>
        </w:tc>
        <w:tc>
          <w:tcPr>
            <w:tcW w:w="377" w:type="dxa"/>
            <w:tcBorders>
              <w:top w:val="nil"/>
              <w:left w:val="nil"/>
              <w:bottom w:val="nil"/>
              <w:right w:val="nil"/>
            </w:tcBorders>
            <w:shd w:val="clear" w:color="auto" w:fill="auto"/>
            <w:noWrap/>
            <w:vAlign w:val="bottom"/>
          </w:tcPr>
          <w:p w14:paraId="1D89C3B1" w14:textId="77777777" w:rsidR="00CB622B" w:rsidRDefault="00CB622B" w:rsidP="00CB622B">
            <w:pPr>
              <w:rPr>
                <w:rFonts w:ascii="Times New Roman" w:hAnsi="Times New Roman" w:cs="Times New Roman"/>
                <w:color w:val="000000"/>
              </w:rPr>
            </w:pPr>
          </w:p>
        </w:tc>
        <w:tc>
          <w:tcPr>
            <w:tcW w:w="5014" w:type="dxa"/>
            <w:gridSpan w:val="3"/>
            <w:tcBorders>
              <w:top w:val="nil"/>
              <w:left w:val="nil"/>
              <w:bottom w:val="nil"/>
              <w:right w:val="single" w:sz="8" w:space="0" w:color="3C3C3C"/>
            </w:tcBorders>
            <w:shd w:val="clear" w:color="auto" w:fill="auto"/>
          </w:tcPr>
          <w:p w14:paraId="492523E2" w14:textId="3500CA41" w:rsidR="00CB622B" w:rsidRPr="00CB622B" w:rsidRDefault="00CB622B" w:rsidP="00CB622B">
            <w:pPr>
              <w:textAlignment w:val="center"/>
              <w:rPr>
                <w:rFonts w:asciiTheme="majorBidi" w:hAnsiTheme="majorBidi" w:cstheme="majorBidi"/>
                <w:color w:val="000000"/>
                <w:sz w:val="18"/>
                <w:szCs w:val="18"/>
              </w:rPr>
            </w:pPr>
            <w:r w:rsidRPr="00CB622B">
              <w:rPr>
                <w:rFonts w:asciiTheme="majorBidi" w:hAnsiTheme="majorBidi" w:cstheme="majorBidi"/>
                <w:sz w:val="18"/>
                <w:szCs w:val="18"/>
              </w:rPr>
              <w:t xml:space="preserve">course aim to equip students or participants with the essential knowledge and skills needed to design, conduct, analyze, and present research effectively. These objectives typically span the full research process, from problem identification to the ethical considerations involved. </w:t>
            </w:r>
          </w:p>
        </w:tc>
      </w:tr>
      <w:tr w:rsidR="00CB622B" w14:paraId="5321C324" w14:textId="77777777" w:rsidTr="00CB622B">
        <w:trPr>
          <w:trHeight w:val="307"/>
        </w:trPr>
        <w:tc>
          <w:tcPr>
            <w:tcW w:w="1404" w:type="dxa"/>
            <w:tcBorders>
              <w:top w:val="nil"/>
              <w:left w:val="single" w:sz="8" w:space="0" w:color="3C3C3C"/>
              <w:bottom w:val="nil"/>
              <w:right w:val="nil"/>
            </w:tcBorders>
            <w:shd w:val="clear" w:color="auto" w:fill="auto"/>
            <w:vAlign w:val="center"/>
          </w:tcPr>
          <w:p w14:paraId="60EE1E3D" w14:textId="77777777" w:rsidR="00CB622B" w:rsidRDefault="00CB622B" w:rsidP="00CB622B">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3</w:t>
            </w:r>
          </w:p>
        </w:tc>
        <w:tc>
          <w:tcPr>
            <w:tcW w:w="3499" w:type="dxa"/>
            <w:gridSpan w:val="5"/>
            <w:tcBorders>
              <w:top w:val="nil"/>
              <w:left w:val="nil"/>
              <w:bottom w:val="nil"/>
              <w:right w:val="nil"/>
            </w:tcBorders>
            <w:shd w:val="clear" w:color="auto" w:fill="auto"/>
            <w:vAlign w:val="center"/>
          </w:tcPr>
          <w:p w14:paraId="2A0AEB32" w14:textId="7F635CCD" w:rsidR="00CB622B" w:rsidRPr="009B7ACE" w:rsidRDefault="00CB622B" w:rsidP="00CB622B">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Identify and Define Research Problems</w:t>
            </w:r>
          </w:p>
        </w:tc>
        <w:tc>
          <w:tcPr>
            <w:tcW w:w="377" w:type="dxa"/>
            <w:tcBorders>
              <w:top w:val="nil"/>
              <w:left w:val="nil"/>
              <w:bottom w:val="nil"/>
              <w:right w:val="nil"/>
            </w:tcBorders>
            <w:shd w:val="clear" w:color="auto" w:fill="auto"/>
            <w:noWrap/>
            <w:vAlign w:val="bottom"/>
          </w:tcPr>
          <w:p w14:paraId="7FED9941" w14:textId="77777777" w:rsidR="00CB622B" w:rsidRDefault="00CB622B" w:rsidP="00CB622B">
            <w:pPr>
              <w:rPr>
                <w:rFonts w:ascii="Times New Roman" w:hAnsi="Times New Roman" w:cs="Times New Roman"/>
                <w:color w:val="000000"/>
              </w:rPr>
            </w:pPr>
          </w:p>
        </w:tc>
        <w:tc>
          <w:tcPr>
            <w:tcW w:w="5014" w:type="dxa"/>
            <w:gridSpan w:val="3"/>
            <w:tcBorders>
              <w:top w:val="nil"/>
              <w:left w:val="nil"/>
              <w:bottom w:val="nil"/>
              <w:right w:val="single" w:sz="8" w:space="0" w:color="3C3C3C"/>
            </w:tcBorders>
            <w:shd w:val="clear" w:color="auto" w:fill="auto"/>
          </w:tcPr>
          <w:p w14:paraId="591D4660" w14:textId="35106DBA" w:rsidR="00CB622B" w:rsidRPr="00CB622B" w:rsidRDefault="00CB622B" w:rsidP="00CB622B">
            <w:pPr>
              <w:textAlignment w:val="center"/>
              <w:rPr>
                <w:rFonts w:asciiTheme="majorBidi" w:hAnsiTheme="majorBidi" w:cstheme="majorBidi"/>
                <w:color w:val="000000"/>
                <w:sz w:val="18"/>
                <w:szCs w:val="18"/>
              </w:rPr>
            </w:pPr>
            <w:r w:rsidRPr="00CB622B">
              <w:rPr>
                <w:rFonts w:asciiTheme="majorBidi" w:hAnsiTheme="majorBidi" w:cstheme="majorBidi"/>
                <w:sz w:val="18"/>
                <w:szCs w:val="18"/>
              </w:rPr>
              <w:t xml:space="preserve">course aim to equip students or participants with the essential knowledge and skills needed to design, conduct, analyze, and present research effectively. These objectives typically span the full research process, from problem identification to the ethical considerations involved. </w:t>
            </w:r>
          </w:p>
        </w:tc>
      </w:tr>
      <w:tr w:rsidR="00BB0D2C" w14:paraId="3E8097EC" w14:textId="77777777">
        <w:trPr>
          <w:trHeight w:val="287"/>
        </w:trPr>
        <w:tc>
          <w:tcPr>
            <w:tcW w:w="1404" w:type="dxa"/>
            <w:tcBorders>
              <w:top w:val="nil"/>
              <w:left w:val="single" w:sz="8" w:space="0" w:color="3C3C3C"/>
              <w:bottom w:val="nil"/>
              <w:right w:val="nil"/>
            </w:tcBorders>
            <w:shd w:val="clear" w:color="auto" w:fill="auto"/>
            <w:vAlign w:val="center"/>
          </w:tcPr>
          <w:p w14:paraId="514815FE"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4</w:t>
            </w:r>
          </w:p>
        </w:tc>
        <w:tc>
          <w:tcPr>
            <w:tcW w:w="3499" w:type="dxa"/>
            <w:gridSpan w:val="5"/>
            <w:tcBorders>
              <w:top w:val="nil"/>
              <w:left w:val="nil"/>
              <w:bottom w:val="nil"/>
              <w:right w:val="nil"/>
            </w:tcBorders>
            <w:shd w:val="clear" w:color="auto" w:fill="auto"/>
            <w:vAlign w:val="center"/>
          </w:tcPr>
          <w:p w14:paraId="558089EA" w14:textId="760F1D8A" w:rsidR="00BB0D2C" w:rsidRPr="009B7ACE" w:rsidRDefault="009B7ACE">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Understand Different Research Methodologies</w:t>
            </w:r>
          </w:p>
        </w:tc>
        <w:tc>
          <w:tcPr>
            <w:tcW w:w="377" w:type="dxa"/>
            <w:tcBorders>
              <w:top w:val="nil"/>
              <w:left w:val="nil"/>
              <w:bottom w:val="nil"/>
              <w:right w:val="nil"/>
            </w:tcBorders>
            <w:shd w:val="clear" w:color="auto" w:fill="auto"/>
            <w:vAlign w:val="center"/>
          </w:tcPr>
          <w:p w14:paraId="3F37AB47"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55B29164" w14:textId="524E551B" w:rsidR="00BB0D2C" w:rsidRDefault="00BB0D2C">
            <w:pPr>
              <w:textAlignment w:val="center"/>
              <w:rPr>
                <w:rFonts w:ascii="Times New Roman" w:hAnsi="Times New Roman" w:cs="Times New Roman"/>
                <w:color w:val="000000"/>
                <w:sz w:val="18"/>
                <w:szCs w:val="18"/>
              </w:rPr>
            </w:pPr>
          </w:p>
        </w:tc>
      </w:tr>
      <w:tr w:rsidR="00BB0D2C" w14:paraId="03895CE7" w14:textId="77777777">
        <w:trPr>
          <w:trHeight w:val="339"/>
        </w:trPr>
        <w:tc>
          <w:tcPr>
            <w:tcW w:w="1404" w:type="dxa"/>
            <w:tcBorders>
              <w:top w:val="nil"/>
              <w:left w:val="single" w:sz="8" w:space="0" w:color="3C3C3C"/>
              <w:bottom w:val="nil"/>
              <w:right w:val="nil"/>
            </w:tcBorders>
            <w:shd w:val="clear" w:color="auto" w:fill="auto"/>
            <w:vAlign w:val="center"/>
          </w:tcPr>
          <w:p w14:paraId="66511678"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5</w:t>
            </w:r>
          </w:p>
        </w:tc>
        <w:tc>
          <w:tcPr>
            <w:tcW w:w="3499" w:type="dxa"/>
            <w:gridSpan w:val="5"/>
            <w:tcBorders>
              <w:top w:val="nil"/>
              <w:left w:val="nil"/>
              <w:bottom w:val="nil"/>
              <w:right w:val="nil"/>
            </w:tcBorders>
            <w:shd w:val="clear" w:color="auto" w:fill="auto"/>
            <w:vAlign w:val="center"/>
          </w:tcPr>
          <w:p w14:paraId="4FD7DC59" w14:textId="51D4D36B" w:rsidR="00BB0D2C" w:rsidRPr="009B7ACE" w:rsidRDefault="009B7ACE">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Design Research Studies</w:t>
            </w:r>
          </w:p>
        </w:tc>
        <w:tc>
          <w:tcPr>
            <w:tcW w:w="377" w:type="dxa"/>
            <w:tcBorders>
              <w:top w:val="nil"/>
              <w:left w:val="nil"/>
              <w:bottom w:val="nil"/>
              <w:right w:val="nil"/>
            </w:tcBorders>
            <w:shd w:val="clear" w:color="auto" w:fill="auto"/>
            <w:vAlign w:val="center"/>
          </w:tcPr>
          <w:p w14:paraId="272D2B9C"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0AEEBB05" w14:textId="2223D32A" w:rsidR="00BB0D2C" w:rsidRDefault="00BB0D2C">
            <w:pPr>
              <w:textAlignment w:val="center"/>
              <w:rPr>
                <w:rFonts w:ascii="Times New Roman" w:hAnsi="Times New Roman" w:cs="Times New Roman"/>
                <w:color w:val="000000"/>
                <w:sz w:val="18"/>
                <w:szCs w:val="18"/>
              </w:rPr>
            </w:pPr>
          </w:p>
        </w:tc>
      </w:tr>
      <w:tr w:rsidR="00BB0D2C" w14:paraId="04F2372E" w14:textId="77777777" w:rsidTr="00464C13">
        <w:trPr>
          <w:trHeight w:val="342"/>
        </w:trPr>
        <w:tc>
          <w:tcPr>
            <w:tcW w:w="1404" w:type="dxa"/>
            <w:tcBorders>
              <w:top w:val="nil"/>
              <w:left w:val="single" w:sz="8" w:space="0" w:color="3C3C3C"/>
              <w:bottom w:val="nil"/>
              <w:right w:val="nil"/>
            </w:tcBorders>
            <w:shd w:val="clear" w:color="auto" w:fill="auto"/>
            <w:vAlign w:val="center"/>
          </w:tcPr>
          <w:p w14:paraId="47BDB23B"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6</w:t>
            </w:r>
          </w:p>
        </w:tc>
        <w:tc>
          <w:tcPr>
            <w:tcW w:w="3499" w:type="dxa"/>
            <w:gridSpan w:val="5"/>
            <w:tcBorders>
              <w:top w:val="nil"/>
              <w:left w:val="nil"/>
              <w:bottom w:val="nil"/>
              <w:right w:val="nil"/>
            </w:tcBorders>
            <w:shd w:val="clear" w:color="auto" w:fill="auto"/>
            <w:vAlign w:val="center"/>
          </w:tcPr>
          <w:p w14:paraId="536B50A2" w14:textId="7F7EF99B" w:rsidR="00BB0D2C" w:rsidRPr="009B7ACE" w:rsidRDefault="009B7ACE">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Learn Data Collection Techniques</w:t>
            </w:r>
          </w:p>
        </w:tc>
        <w:tc>
          <w:tcPr>
            <w:tcW w:w="377" w:type="dxa"/>
            <w:tcBorders>
              <w:top w:val="nil"/>
              <w:left w:val="nil"/>
              <w:bottom w:val="nil"/>
              <w:right w:val="nil"/>
            </w:tcBorders>
            <w:shd w:val="clear" w:color="auto" w:fill="auto"/>
            <w:vAlign w:val="center"/>
          </w:tcPr>
          <w:p w14:paraId="57013077"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63AD285C" w14:textId="77777777" w:rsidR="00BB0D2C" w:rsidRDefault="00BB0D2C">
            <w:pPr>
              <w:rPr>
                <w:rFonts w:ascii="Times New Roman" w:hAnsi="Times New Roman" w:cs="Times New Roman"/>
                <w:color w:val="000000"/>
                <w:sz w:val="18"/>
                <w:szCs w:val="18"/>
              </w:rPr>
            </w:pPr>
          </w:p>
        </w:tc>
      </w:tr>
      <w:tr w:rsidR="00BB0D2C" w14:paraId="2B60C44F" w14:textId="77777777">
        <w:trPr>
          <w:trHeight w:val="277"/>
        </w:trPr>
        <w:tc>
          <w:tcPr>
            <w:tcW w:w="1404" w:type="dxa"/>
            <w:tcBorders>
              <w:top w:val="nil"/>
              <w:left w:val="single" w:sz="8" w:space="0" w:color="3C3C3C"/>
              <w:bottom w:val="nil"/>
              <w:right w:val="nil"/>
            </w:tcBorders>
            <w:shd w:val="clear" w:color="auto" w:fill="auto"/>
            <w:vAlign w:val="center"/>
          </w:tcPr>
          <w:p w14:paraId="5B3B8673"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7</w:t>
            </w:r>
          </w:p>
        </w:tc>
        <w:tc>
          <w:tcPr>
            <w:tcW w:w="3499" w:type="dxa"/>
            <w:gridSpan w:val="5"/>
            <w:tcBorders>
              <w:top w:val="nil"/>
              <w:left w:val="nil"/>
              <w:bottom w:val="nil"/>
              <w:right w:val="nil"/>
            </w:tcBorders>
            <w:shd w:val="clear" w:color="auto" w:fill="auto"/>
            <w:vAlign w:val="center"/>
          </w:tcPr>
          <w:p w14:paraId="15A1C019" w14:textId="77777777" w:rsidR="00BB0D2C" w:rsidRPr="009B7ACE" w:rsidRDefault="00464C13" w:rsidP="00464C13">
            <w:pPr>
              <w:textAlignment w:val="center"/>
              <w:rPr>
                <w:rFonts w:asciiTheme="majorBidi" w:hAnsiTheme="majorBidi" w:cstheme="majorBidi"/>
                <w:color w:val="000000"/>
                <w:sz w:val="18"/>
                <w:szCs w:val="18"/>
              </w:rPr>
            </w:pPr>
            <w:r w:rsidRPr="009B7ACE">
              <w:rPr>
                <w:rFonts w:asciiTheme="majorBidi" w:eastAsia="SimSun" w:hAnsiTheme="majorBidi" w:cstheme="majorBidi"/>
                <w:color w:val="000000"/>
                <w:sz w:val="18"/>
                <w:szCs w:val="18"/>
                <w:lang w:bidi="ar"/>
              </w:rPr>
              <w:t xml:space="preserve">Midterm Exams </w:t>
            </w:r>
          </w:p>
        </w:tc>
        <w:tc>
          <w:tcPr>
            <w:tcW w:w="377" w:type="dxa"/>
            <w:tcBorders>
              <w:top w:val="nil"/>
              <w:left w:val="nil"/>
              <w:bottom w:val="nil"/>
              <w:right w:val="nil"/>
            </w:tcBorders>
            <w:shd w:val="clear" w:color="auto" w:fill="auto"/>
            <w:vAlign w:val="center"/>
          </w:tcPr>
          <w:p w14:paraId="79533C25"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09375912" w14:textId="77777777" w:rsidR="00BB0D2C" w:rsidRDefault="00BB0D2C">
            <w:pPr>
              <w:rPr>
                <w:rFonts w:ascii="Times New Roman" w:hAnsi="Times New Roman" w:cs="Times New Roman"/>
                <w:color w:val="000000"/>
                <w:sz w:val="18"/>
                <w:szCs w:val="18"/>
              </w:rPr>
            </w:pPr>
          </w:p>
        </w:tc>
      </w:tr>
      <w:tr w:rsidR="00BB0D2C" w14:paraId="4180701B" w14:textId="77777777">
        <w:trPr>
          <w:trHeight w:val="217"/>
        </w:trPr>
        <w:tc>
          <w:tcPr>
            <w:tcW w:w="1404" w:type="dxa"/>
            <w:tcBorders>
              <w:top w:val="nil"/>
              <w:left w:val="single" w:sz="8" w:space="0" w:color="3C3C3C"/>
              <w:bottom w:val="nil"/>
              <w:right w:val="nil"/>
            </w:tcBorders>
            <w:shd w:val="clear" w:color="auto" w:fill="auto"/>
            <w:vAlign w:val="center"/>
          </w:tcPr>
          <w:p w14:paraId="3A57CA17"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8</w:t>
            </w:r>
          </w:p>
        </w:tc>
        <w:tc>
          <w:tcPr>
            <w:tcW w:w="3499" w:type="dxa"/>
            <w:gridSpan w:val="5"/>
            <w:tcBorders>
              <w:top w:val="nil"/>
              <w:left w:val="nil"/>
              <w:bottom w:val="nil"/>
              <w:right w:val="nil"/>
            </w:tcBorders>
            <w:shd w:val="clear" w:color="auto" w:fill="auto"/>
            <w:vAlign w:val="center"/>
          </w:tcPr>
          <w:p w14:paraId="54F0A175" w14:textId="77777777" w:rsidR="00BB0D2C" w:rsidRPr="009B7ACE" w:rsidRDefault="00464C13" w:rsidP="00464C13">
            <w:pPr>
              <w:textAlignment w:val="center"/>
              <w:rPr>
                <w:rFonts w:asciiTheme="majorBidi" w:hAnsiTheme="majorBidi" w:cstheme="majorBidi"/>
                <w:color w:val="000000"/>
                <w:sz w:val="18"/>
                <w:szCs w:val="18"/>
              </w:rPr>
            </w:pPr>
            <w:r w:rsidRPr="009B7ACE">
              <w:rPr>
                <w:rFonts w:asciiTheme="majorBidi" w:eastAsia="SimSun" w:hAnsiTheme="majorBidi" w:cstheme="majorBidi"/>
                <w:color w:val="000000"/>
                <w:sz w:val="18"/>
                <w:szCs w:val="18"/>
                <w:lang w:bidi="ar"/>
              </w:rPr>
              <w:t>Midterm Exams</w:t>
            </w:r>
          </w:p>
        </w:tc>
        <w:tc>
          <w:tcPr>
            <w:tcW w:w="377" w:type="dxa"/>
            <w:tcBorders>
              <w:top w:val="nil"/>
              <w:left w:val="nil"/>
              <w:bottom w:val="nil"/>
              <w:right w:val="nil"/>
            </w:tcBorders>
            <w:shd w:val="clear" w:color="auto" w:fill="auto"/>
            <w:vAlign w:val="center"/>
          </w:tcPr>
          <w:p w14:paraId="2E6EDBD3"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6DF3EAB7" w14:textId="77777777" w:rsidR="00BB0D2C" w:rsidRDefault="00BB0D2C">
            <w:pPr>
              <w:rPr>
                <w:rFonts w:ascii="Times New Roman" w:hAnsi="Times New Roman" w:cs="Times New Roman"/>
                <w:color w:val="000000"/>
                <w:sz w:val="18"/>
                <w:szCs w:val="18"/>
              </w:rPr>
            </w:pPr>
          </w:p>
        </w:tc>
      </w:tr>
      <w:tr w:rsidR="00BB0D2C" w14:paraId="45E26AE8" w14:textId="77777777" w:rsidTr="00464C13">
        <w:trPr>
          <w:trHeight w:val="333"/>
        </w:trPr>
        <w:tc>
          <w:tcPr>
            <w:tcW w:w="1404" w:type="dxa"/>
            <w:tcBorders>
              <w:top w:val="nil"/>
              <w:left w:val="single" w:sz="8" w:space="0" w:color="3C3C3C"/>
              <w:bottom w:val="nil"/>
              <w:right w:val="nil"/>
            </w:tcBorders>
            <w:shd w:val="clear" w:color="auto" w:fill="auto"/>
            <w:vAlign w:val="center"/>
          </w:tcPr>
          <w:p w14:paraId="77599EF0"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9</w:t>
            </w:r>
          </w:p>
        </w:tc>
        <w:tc>
          <w:tcPr>
            <w:tcW w:w="3499" w:type="dxa"/>
            <w:gridSpan w:val="5"/>
            <w:tcBorders>
              <w:top w:val="nil"/>
              <w:left w:val="nil"/>
              <w:bottom w:val="nil"/>
              <w:right w:val="nil"/>
            </w:tcBorders>
            <w:shd w:val="clear" w:color="auto" w:fill="auto"/>
            <w:vAlign w:val="center"/>
          </w:tcPr>
          <w:p w14:paraId="443342F1" w14:textId="3DEC9221" w:rsidR="00BB0D2C" w:rsidRPr="009B7ACE" w:rsidRDefault="009B7ACE">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Analyze Data Using Appropriate Techniques</w:t>
            </w:r>
          </w:p>
        </w:tc>
        <w:tc>
          <w:tcPr>
            <w:tcW w:w="377" w:type="dxa"/>
            <w:tcBorders>
              <w:top w:val="nil"/>
              <w:left w:val="nil"/>
              <w:bottom w:val="nil"/>
              <w:right w:val="nil"/>
            </w:tcBorders>
            <w:shd w:val="clear" w:color="auto" w:fill="auto"/>
            <w:vAlign w:val="center"/>
          </w:tcPr>
          <w:p w14:paraId="7D9BE4CC"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60A570BA" w14:textId="77777777" w:rsidR="00BB0D2C" w:rsidRDefault="00BB0D2C">
            <w:pPr>
              <w:rPr>
                <w:rFonts w:ascii="Times New Roman" w:hAnsi="Times New Roman" w:cs="Times New Roman"/>
                <w:color w:val="000000"/>
                <w:sz w:val="18"/>
                <w:szCs w:val="18"/>
              </w:rPr>
            </w:pPr>
          </w:p>
        </w:tc>
      </w:tr>
      <w:tr w:rsidR="00BB0D2C" w14:paraId="4BBBE157" w14:textId="77777777" w:rsidTr="00464C13">
        <w:trPr>
          <w:trHeight w:val="342"/>
        </w:trPr>
        <w:tc>
          <w:tcPr>
            <w:tcW w:w="1404" w:type="dxa"/>
            <w:tcBorders>
              <w:top w:val="nil"/>
              <w:left w:val="single" w:sz="8" w:space="0" w:color="3C3C3C"/>
              <w:bottom w:val="nil"/>
              <w:right w:val="nil"/>
            </w:tcBorders>
            <w:shd w:val="clear" w:color="auto" w:fill="auto"/>
            <w:vAlign w:val="center"/>
          </w:tcPr>
          <w:p w14:paraId="1A2C303C"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10</w:t>
            </w:r>
          </w:p>
        </w:tc>
        <w:tc>
          <w:tcPr>
            <w:tcW w:w="3499" w:type="dxa"/>
            <w:gridSpan w:val="5"/>
            <w:tcBorders>
              <w:top w:val="nil"/>
              <w:left w:val="nil"/>
              <w:bottom w:val="nil"/>
              <w:right w:val="nil"/>
            </w:tcBorders>
            <w:shd w:val="clear" w:color="auto" w:fill="auto"/>
            <w:vAlign w:val="center"/>
          </w:tcPr>
          <w:p w14:paraId="2C431B21" w14:textId="34822048" w:rsidR="00BB0D2C" w:rsidRPr="009B7ACE" w:rsidRDefault="009B7ACE">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Understand Ethical Issues in Research</w:t>
            </w:r>
          </w:p>
        </w:tc>
        <w:tc>
          <w:tcPr>
            <w:tcW w:w="377" w:type="dxa"/>
            <w:tcBorders>
              <w:top w:val="nil"/>
              <w:left w:val="nil"/>
              <w:bottom w:val="nil"/>
              <w:right w:val="nil"/>
            </w:tcBorders>
            <w:shd w:val="clear" w:color="auto" w:fill="auto"/>
            <w:vAlign w:val="center"/>
          </w:tcPr>
          <w:p w14:paraId="257496B5"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04C66FCE" w14:textId="77777777" w:rsidR="00BB0D2C" w:rsidRDefault="00BB0D2C">
            <w:pPr>
              <w:rPr>
                <w:rFonts w:ascii="Times New Roman" w:hAnsi="Times New Roman" w:cs="Times New Roman"/>
                <w:color w:val="000000"/>
                <w:sz w:val="18"/>
                <w:szCs w:val="18"/>
              </w:rPr>
            </w:pPr>
          </w:p>
        </w:tc>
      </w:tr>
      <w:tr w:rsidR="00BB0D2C" w14:paraId="295C9E53" w14:textId="77777777" w:rsidTr="00464C13">
        <w:trPr>
          <w:trHeight w:val="378"/>
        </w:trPr>
        <w:tc>
          <w:tcPr>
            <w:tcW w:w="1404" w:type="dxa"/>
            <w:tcBorders>
              <w:top w:val="nil"/>
              <w:left w:val="single" w:sz="8" w:space="0" w:color="3C3C3C"/>
              <w:bottom w:val="nil"/>
              <w:right w:val="nil"/>
            </w:tcBorders>
            <w:shd w:val="clear" w:color="auto" w:fill="auto"/>
            <w:vAlign w:val="center"/>
          </w:tcPr>
          <w:p w14:paraId="01C0A698"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11</w:t>
            </w:r>
          </w:p>
        </w:tc>
        <w:tc>
          <w:tcPr>
            <w:tcW w:w="3499" w:type="dxa"/>
            <w:gridSpan w:val="5"/>
            <w:tcBorders>
              <w:top w:val="nil"/>
              <w:left w:val="nil"/>
              <w:bottom w:val="nil"/>
              <w:right w:val="nil"/>
            </w:tcBorders>
            <w:shd w:val="clear" w:color="auto" w:fill="auto"/>
            <w:vAlign w:val="center"/>
          </w:tcPr>
          <w:p w14:paraId="56C3BC7B" w14:textId="6A37BBAC" w:rsidR="00BB0D2C" w:rsidRPr="009B7ACE" w:rsidRDefault="009B7ACE">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Evaluate and Critically Assess Research</w:t>
            </w:r>
          </w:p>
        </w:tc>
        <w:tc>
          <w:tcPr>
            <w:tcW w:w="377" w:type="dxa"/>
            <w:tcBorders>
              <w:top w:val="nil"/>
              <w:left w:val="nil"/>
              <w:bottom w:val="nil"/>
              <w:right w:val="nil"/>
            </w:tcBorders>
            <w:shd w:val="clear" w:color="auto" w:fill="auto"/>
            <w:vAlign w:val="center"/>
          </w:tcPr>
          <w:p w14:paraId="2E229B6B"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00B13576" w14:textId="77777777" w:rsidR="00BB0D2C" w:rsidRDefault="00BB0D2C">
            <w:pPr>
              <w:rPr>
                <w:rFonts w:ascii="Times New Roman" w:hAnsi="Times New Roman" w:cs="Times New Roman"/>
                <w:color w:val="000000"/>
                <w:sz w:val="18"/>
                <w:szCs w:val="18"/>
              </w:rPr>
            </w:pPr>
          </w:p>
        </w:tc>
      </w:tr>
      <w:tr w:rsidR="00BB0D2C" w14:paraId="1E3F2D00" w14:textId="77777777" w:rsidTr="00464C13">
        <w:trPr>
          <w:trHeight w:val="342"/>
        </w:trPr>
        <w:tc>
          <w:tcPr>
            <w:tcW w:w="1404" w:type="dxa"/>
            <w:tcBorders>
              <w:top w:val="nil"/>
              <w:left w:val="single" w:sz="8" w:space="0" w:color="3C3C3C"/>
              <w:bottom w:val="nil"/>
              <w:right w:val="nil"/>
            </w:tcBorders>
            <w:shd w:val="clear" w:color="auto" w:fill="auto"/>
            <w:vAlign w:val="center"/>
          </w:tcPr>
          <w:p w14:paraId="6132A14E"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12</w:t>
            </w:r>
          </w:p>
        </w:tc>
        <w:tc>
          <w:tcPr>
            <w:tcW w:w="3499" w:type="dxa"/>
            <w:gridSpan w:val="5"/>
            <w:tcBorders>
              <w:top w:val="nil"/>
              <w:left w:val="nil"/>
              <w:bottom w:val="nil"/>
              <w:right w:val="nil"/>
            </w:tcBorders>
            <w:shd w:val="clear" w:color="auto" w:fill="auto"/>
            <w:vAlign w:val="center"/>
          </w:tcPr>
          <w:p w14:paraId="6E6319CB" w14:textId="0CC48FD5" w:rsidR="00BB0D2C" w:rsidRPr="009B7ACE" w:rsidRDefault="00210C58">
            <w:pPr>
              <w:textAlignment w:val="center"/>
              <w:rPr>
                <w:rFonts w:asciiTheme="majorBidi" w:hAnsiTheme="majorBidi" w:cstheme="majorBidi"/>
                <w:color w:val="000000"/>
                <w:sz w:val="18"/>
                <w:szCs w:val="18"/>
              </w:rPr>
            </w:pPr>
            <w:r w:rsidRPr="009B7ACE">
              <w:rPr>
                <w:rFonts w:asciiTheme="majorBidi" w:hAnsiTheme="majorBidi" w:cstheme="majorBidi"/>
                <w:sz w:val="18"/>
                <w:szCs w:val="18"/>
              </w:rPr>
              <w:t>Apply Research Methods in Real-World Contexts</w:t>
            </w:r>
          </w:p>
        </w:tc>
        <w:tc>
          <w:tcPr>
            <w:tcW w:w="377" w:type="dxa"/>
            <w:tcBorders>
              <w:top w:val="nil"/>
              <w:left w:val="nil"/>
              <w:bottom w:val="nil"/>
              <w:right w:val="nil"/>
            </w:tcBorders>
            <w:shd w:val="clear" w:color="auto" w:fill="auto"/>
            <w:vAlign w:val="center"/>
          </w:tcPr>
          <w:p w14:paraId="6AE16AD8"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64CCC219" w14:textId="77777777" w:rsidR="00BB0D2C" w:rsidRDefault="00BB0D2C">
            <w:pPr>
              <w:rPr>
                <w:rFonts w:ascii="Times New Roman" w:hAnsi="Times New Roman" w:cs="Times New Roman"/>
                <w:color w:val="000000"/>
                <w:sz w:val="18"/>
                <w:szCs w:val="18"/>
              </w:rPr>
            </w:pPr>
          </w:p>
        </w:tc>
      </w:tr>
      <w:tr w:rsidR="00BB0D2C" w14:paraId="515726D2" w14:textId="77777777">
        <w:trPr>
          <w:trHeight w:val="177"/>
        </w:trPr>
        <w:tc>
          <w:tcPr>
            <w:tcW w:w="1404" w:type="dxa"/>
            <w:tcBorders>
              <w:top w:val="nil"/>
              <w:left w:val="single" w:sz="8" w:space="0" w:color="3C3C3C"/>
              <w:bottom w:val="nil"/>
              <w:right w:val="nil"/>
            </w:tcBorders>
            <w:shd w:val="clear" w:color="auto" w:fill="auto"/>
            <w:vAlign w:val="center"/>
          </w:tcPr>
          <w:p w14:paraId="78AE0C66"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13</w:t>
            </w:r>
          </w:p>
        </w:tc>
        <w:tc>
          <w:tcPr>
            <w:tcW w:w="3499" w:type="dxa"/>
            <w:gridSpan w:val="5"/>
            <w:tcBorders>
              <w:top w:val="nil"/>
              <w:left w:val="nil"/>
              <w:bottom w:val="nil"/>
              <w:right w:val="nil"/>
            </w:tcBorders>
            <w:shd w:val="clear" w:color="auto" w:fill="auto"/>
            <w:vAlign w:val="center"/>
          </w:tcPr>
          <w:p w14:paraId="481E961F" w14:textId="51E3EF94" w:rsidR="00BB0D2C" w:rsidRPr="009B7ACE" w:rsidRDefault="00210C58">
            <w:pPr>
              <w:textAlignment w:val="center"/>
              <w:rPr>
                <w:rFonts w:asciiTheme="majorBidi" w:hAnsiTheme="majorBidi" w:cstheme="majorBidi"/>
                <w:color w:val="000000"/>
                <w:sz w:val="18"/>
                <w:szCs w:val="18"/>
              </w:rPr>
            </w:pPr>
            <w:r w:rsidRPr="00D17E3A">
              <w:rPr>
                <w:rFonts w:asciiTheme="majorBidi" w:hAnsiTheme="majorBidi" w:cstheme="majorBidi"/>
                <w:color w:val="000000"/>
                <w:sz w:val="18"/>
                <w:szCs w:val="18"/>
              </w:rPr>
              <w:t>Revision</w:t>
            </w:r>
          </w:p>
        </w:tc>
        <w:tc>
          <w:tcPr>
            <w:tcW w:w="377" w:type="dxa"/>
            <w:tcBorders>
              <w:top w:val="nil"/>
              <w:left w:val="nil"/>
              <w:bottom w:val="nil"/>
              <w:right w:val="nil"/>
            </w:tcBorders>
            <w:shd w:val="clear" w:color="auto" w:fill="auto"/>
            <w:vAlign w:val="center"/>
          </w:tcPr>
          <w:p w14:paraId="587200D9"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289759A7" w14:textId="77777777" w:rsidR="00BB0D2C" w:rsidRDefault="00BB0D2C">
            <w:pPr>
              <w:rPr>
                <w:rFonts w:ascii="Times New Roman" w:hAnsi="Times New Roman" w:cs="Times New Roman"/>
                <w:color w:val="000000"/>
                <w:sz w:val="18"/>
                <w:szCs w:val="18"/>
              </w:rPr>
            </w:pPr>
          </w:p>
        </w:tc>
      </w:tr>
      <w:tr w:rsidR="00BB0D2C" w14:paraId="2874BCB2" w14:textId="77777777">
        <w:trPr>
          <w:trHeight w:val="447"/>
        </w:trPr>
        <w:tc>
          <w:tcPr>
            <w:tcW w:w="1404" w:type="dxa"/>
            <w:tcBorders>
              <w:top w:val="nil"/>
              <w:left w:val="single" w:sz="8" w:space="0" w:color="3C3C3C"/>
              <w:bottom w:val="nil"/>
              <w:right w:val="nil"/>
            </w:tcBorders>
            <w:shd w:val="clear" w:color="auto" w:fill="auto"/>
            <w:vAlign w:val="center"/>
          </w:tcPr>
          <w:p w14:paraId="17792740"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14</w:t>
            </w:r>
          </w:p>
        </w:tc>
        <w:tc>
          <w:tcPr>
            <w:tcW w:w="3499" w:type="dxa"/>
            <w:gridSpan w:val="5"/>
            <w:tcBorders>
              <w:top w:val="nil"/>
              <w:left w:val="nil"/>
              <w:bottom w:val="nil"/>
              <w:right w:val="nil"/>
            </w:tcBorders>
            <w:shd w:val="clear" w:color="auto" w:fill="auto"/>
            <w:vAlign w:val="center"/>
          </w:tcPr>
          <w:p w14:paraId="1DE37760" w14:textId="77777777" w:rsidR="00BB0D2C" w:rsidRDefault="00464C13">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Final Exams</w:t>
            </w:r>
          </w:p>
        </w:tc>
        <w:tc>
          <w:tcPr>
            <w:tcW w:w="377" w:type="dxa"/>
            <w:tcBorders>
              <w:top w:val="nil"/>
              <w:left w:val="nil"/>
              <w:bottom w:val="nil"/>
              <w:right w:val="nil"/>
            </w:tcBorders>
            <w:shd w:val="clear" w:color="auto" w:fill="auto"/>
            <w:vAlign w:val="center"/>
          </w:tcPr>
          <w:p w14:paraId="3A676F66"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2D296782" w14:textId="77777777" w:rsidR="00BB0D2C" w:rsidRDefault="00BB0D2C">
            <w:pPr>
              <w:rPr>
                <w:rFonts w:ascii="Times New Roman" w:hAnsi="Times New Roman" w:cs="Times New Roman"/>
                <w:color w:val="000000"/>
                <w:sz w:val="18"/>
                <w:szCs w:val="18"/>
              </w:rPr>
            </w:pPr>
          </w:p>
        </w:tc>
      </w:tr>
      <w:tr w:rsidR="00BB0D2C" w14:paraId="31127DF4" w14:textId="77777777" w:rsidTr="005B2350">
        <w:trPr>
          <w:trHeight w:val="405"/>
        </w:trPr>
        <w:tc>
          <w:tcPr>
            <w:tcW w:w="1404" w:type="dxa"/>
            <w:tcBorders>
              <w:top w:val="nil"/>
              <w:left w:val="single" w:sz="8" w:space="0" w:color="3C3C3C"/>
              <w:bottom w:val="nil"/>
              <w:right w:val="nil"/>
            </w:tcBorders>
            <w:shd w:val="clear" w:color="auto" w:fill="auto"/>
            <w:vAlign w:val="center"/>
          </w:tcPr>
          <w:p w14:paraId="2177C3AB"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15</w:t>
            </w:r>
          </w:p>
        </w:tc>
        <w:tc>
          <w:tcPr>
            <w:tcW w:w="3499" w:type="dxa"/>
            <w:gridSpan w:val="5"/>
            <w:tcBorders>
              <w:top w:val="nil"/>
              <w:left w:val="nil"/>
              <w:bottom w:val="nil"/>
              <w:right w:val="nil"/>
            </w:tcBorders>
            <w:shd w:val="clear" w:color="auto" w:fill="auto"/>
            <w:vAlign w:val="center"/>
          </w:tcPr>
          <w:p w14:paraId="0A9A4A25" w14:textId="77777777" w:rsidR="00BB0D2C" w:rsidRDefault="00BB0D2C">
            <w:pPr>
              <w:rPr>
                <w:rFonts w:ascii="Times New Roman" w:hAnsi="Times New Roman" w:cs="Times New Roman"/>
                <w:color w:val="000000"/>
                <w:sz w:val="18"/>
                <w:szCs w:val="18"/>
              </w:rPr>
            </w:pPr>
          </w:p>
        </w:tc>
        <w:tc>
          <w:tcPr>
            <w:tcW w:w="377" w:type="dxa"/>
            <w:tcBorders>
              <w:top w:val="nil"/>
              <w:left w:val="nil"/>
              <w:bottom w:val="nil"/>
              <w:right w:val="nil"/>
            </w:tcBorders>
            <w:shd w:val="clear" w:color="auto" w:fill="auto"/>
            <w:vAlign w:val="center"/>
          </w:tcPr>
          <w:p w14:paraId="5C1B2ACE"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194617F9" w14:textId="77777777" w:rsidR="00BB0D2C" w:rsidRDefault="00BB0D2C">
            <w:pPr>
              <w:jc w:val="center"/>
              <w:textAlignment w:val="center"/>
              <w:rPr>
                <w:rFonts w:ascii="Times New Roman" w:hAnsi="Times New Roman" w:cs="Times New Roman"/>
                <w:b/>
                <w:bCs/>
                <w:color w:val="000000"/>
                <w:sz w:val="18"/>
                <w:szCs w:val="18"/>
              </w:rPr>
            </w:pPr>
          </w:p>
        </w:tc>
      </w:tr>
      <w:tr w:rsidR="00BB0D2C" w14:paraId="13E78F9C" w14:textId="77777777" w:rsidTr="005B2350">
        <w:trPr>
          <w:trHeight w:val="405"/>
        </w:trPr>
        <w:tc>
          <w:tcPr>
            <w:tcW w:w="1857" w:type="dxa"/>
            <w:gridSpan w:val="3"/>
            <w:vMerge w:val="restart"/>
            <w:tcBorders>
              <w:top w:val="nil"/>
              <w:left w:val="single" w:sz="8" w:space="0" w:color="3C3C3C"/>
              <w:bottom w:val="nil"/>
              <w:right w:val="nil"/>
            </w:tcBorders>
            <w:shd w:val="clear" w:color="auto" w:fill="auto"/>
            <w:vAlign w:val="center"/>
          </w:tcPr>
          <w:p w14:paraId="2D76D2F5" w14:textId="77777777" w:rsidR="00BB0D2C" w:rsidRDefault="00464C13">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Evaluation</w:t>
            </w:r>
            <w:r>
              <w:rPr>
                <w:rFonts w:ascii="Times New Roman" w:eastAsia="SimSun" w:hAnsi="Times New Roman" w:cs="Times New Roman"/>
                <w:b/>
                <w:bCs/>
                <w:color w:val="000000"/>
                <w:sz w:val="24"/>
                <w:szCs w:val="24"/>
                <w:lang w:bidi="ar"/>
              </w:rPr>
              <w:br/>
              <w:t xml:space="preserve">Tools </w:t>
            </w:r>
          </w:p>
        </w:tc>
        <w:tc>
          <w:tcPr>
            <w:tcW w:w="1793" w:type="dxa"/>
            <w:tcBorders>
              <w:top w:val="nil"/>
              <w:left w:val="nil"/>
              <w:bottom w:val="nil"/>
              <w:right w:val="nil"/>
            </w:tcBorders>
            <w:shd w:val="clear" w:color="auto" w:fill="auto"/>
            <w:vAlign w:val="center"/>
          </w:tcPr>
          <w:p w14:paraId="4287C843"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Evaluation Tool</w:t>
            </w:r>
          </w:p>
        </w:tc>
        <w:tc>
          <w:tcPr>
            <w:tcW w:w="2852" w:type="dxa"/>
            <w:gridSpan w:val="5"/>
            <w:tcBorders>
              <w:top w:val="nil"/>
              <w:left w:val="nil"/>
              <w:bottom w:val="nil"/>
              <w:right w:val="nil"/>
            </w:tcBorders>
            <w:shd w:val="clear" w:color="auto" w:fill="auto"/>
            <w:vAlign w:val="center"/>
          </w:tcPr>
          <w:p w14:paraId="6E1A8236"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Date</w:t>
            </w:r>
          </w:p>
        </w:tc>
        <w:tc>
          <w:tcPr>
            <w:tcW w:w="3792" w:type="dxa"/>
            <w:tcBorders>
              <w:top w:val="nil"/>
              <w:left w:val="nil"/>
              <w:bottom w:val="nil"/>
              <w:right w:val="single" w:sz="8" w:space="0" w:color="3C3C3C"/>
            </w:tcBorders>
            <w:shd w:val="clear" w:color="auto" w:fill="auto"/>
            <w:vAlign w:val="center"/>
          </w:tcPr>
          <w:p w14:paraId="0A024396"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Weight in</w:t>
            </w:r>
            <w:r>
              <w:rPr>
                <w:rFonts w:ascii="Times New Roman" w:eastAsia="SimSun" w:hAnsi="Times New Roman" w:cs="Times New Roman"/>
                <w:b/>
                <w:bCs/>
                <w:color w:val="000000"/>
                <w:lang w:val="tr-TR" w:bidi="ar"/>
              </w:rPr>
              <w:t xml:space="preserve"> </w:t>
            </w:r>
            <w:r>
              <w:rPr>
                <w:rFonts w:ascii="Times New Roman" w:eastAsia="SimSun" w:hAnsi="Times New Roman" w:cs="Times New Roman"/>
                <w:b/>
                <w:bCs/>
                <w:color w:val="000000"/>
                <w:lang w:bidi="ar"/>
              </w:rPr>
              <w:t>Total (%)</w:t>
            </w:r>
          </w:p>
        </w:tc>
      </w:tr>
      <w:tr w:rsidR="00BB0D2C" w14:paraId="51A14B50" w14:textId="77777777">
        <w:trPr>
          <w:trHeight w:val="304"/>
        </w:trPr>
        <w:tc>
          <w:tcPr>
            <w:tcW w:w="1857" w:type="dxa"/>
            <w:gridSpan w:val="3"/>
            <w:vMerge/>
            <w:tcBorders>
              <w:top w:val="nil"/>
              <w:left w:val="single" w:sz="8" w:space="0" w:color="3C3C3C"/>
              <w:bottom w:val="nil"/>
              <w:right w:val="nil"/>
            </w:tcBorders>
            <w:shd w:val="clear" w:color="auto" w:fill="auto"/>
            <w:vAlign w:val="center"/>
          </w:tcPr>
          <w:p w14:paraId="357D1D67"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1BDDC812"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Final</w:t>
            </w:r>
          </w:p>
        </w:tc>
        <w:tc>
          <w:tcPr>
            <w:tcW w:w="2852" w:type="dxa"/>
            <w:gridSpan w:val="5"/>
            <w:tcBorders>
              <w:top w:val="nil"/>
              <w:left w:val="nil"/>
              <w:bottom w:val="nil"/>
              <w:right w:val="nil"/>
            </w:tcBorders>
            <w:shd w:val="clear" w:color="auto" w:fill="auto"/>
            <w:vAlign w:val="center"/>
          </w:tcPr>
          <w:p w14:paraId="2651113D" w14:textId="77777777" w:rsidR="00BB0D2C" w:rsidRDefault="003C596C" w:rsidP="003C596C">
            <w:pPr>
              <w:jc w:val="center"/>
              <w:rPr>
                <w:rFonts w:ascii="Times New Roman" w:hAnsi="Times New Roman" w:cs="Times New Roman"/>
                <w:color w:val="000000"/>
                <w:sz w:val="18"/>
                <w:szCs w:val="18"/>
              </w:rPr>
            </w:pPr>
            <w:r w:rsidRPr="003C596C">
              <w:rPr>
                <w:rFonts w:ascii="Times New Roman" w:hAnsi="Times New Roman" w:cs="Times New Roman"/>
                <w:color w:val="000000"/>
                <w:sz w:val="18"/>
                <w:szCs w:val="18"/>
              </w:rPr>
              <w:t xml:space="preserve">13-24 </w:t>
            </w:r>
            <w:r>
              <w:rPr>
                <w:rFonts w:ascii="Times New Roman" w:hAnsi="Times New Roman" w:cs="Times New Roman"/>
                <w:color w:val="000000"/>
                <w:sz w:val="18"/>
                <w:szCs w:val="18"/>
              </w:rPr>
              <w:t>January</w:t>
            </w:r>
            <w:r w:rsidRPr="003C596C">
              <w:rPr>
                <w:rFonts w:ascii="Times New Roman" w:hAnsi="Times New Roman" w:cs="Times New Roman"/>
                <w:color w:val="000000"/>
                <w:sz w:val="18"/>
                <w:szCs w:val="18"/>
              </w:rPr>
              <w:t xml:space="preserve"> 2024</w:t>
            </w:r>
          </w:p>
        </w:tc>
        <w:tc>
          <w:tcPr>
            <w:tcW w:w="3792" w:type="dxa"/>
            <w:tcBorders>
              <w:top w:val="nil"/>
              <w:left w:val="nil"/>
              <w:bottom w:val="nil"/>
              <w:right w:val="single" w:sz="8" w:space="0" w:color="3C3C3C"/>
            </w:tcBorders>
            <w:shd w:val="clear" w:color="auto" w:fill="auto"/>
            <w:vAlign w:val="center"/>
          </w:tcPr>
          <w:p w14:paraId="0F0F1B91"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50</w:t>
            </w:r>
          </w:p>
        </w:tc>
      </w:tr>
      <w:tr w:rsidR="00BB0D2C" w14:paraId="438B9B6D" w14:textId="77777777">
        <w:trPr>
          <w:trHeight w:val="304"/>
        </w:trPr>
        <w:tc>
          <w:tcPr>
            <w:tcW w:w="1857" w:type="dxa"/>
            <w:gridSpan w:val="3"/>
            <w:vMerge/>
            <w:tcBorders>
              <w:top w:val="nil"/>
              <w:left w:val="single" w:sz="8" w:space="0" w:color="3C3C3C"/>
              <w:bottom w:val="nil"/>
              <w:right w:val="nil"/>
            </w:tcBorders>
            <w:shd w:val="clear" w:color="auto" w:fill="auto"/>
            <w:vAlign w:val="center"/>
          </w:tcPr>
          <w:p w14:paraId="33D31A66"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44A888D5"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Midterm</w:t>
            </w:r>
          </w:p>
        </w:tc>
        <w:tc>
          <w:tcPr>
            <w:tcW w:w="2852" w:type="dxa"/>
            <w:gridSpan w:val="5"/>
            <w:tcBorders>
              <w:top w:val="nil"/>
              <w:left w:val="nil"/>
              <w:bottom w:val="nil"/>
              <w:right w:val="nil"/>
            </w:tcBorders>
            <w:shd w:val="clear" w:color="auto" w:fill="auto"/>
            <w:vAlign w:val="center"/>
          </w:tcPr>
          <w:p w14:paraId="10961BB0" w14:textId="77777777" w:rsidR="00BB0D2C" w:rsidRDefault="003C596C" w:rsidP="003C596C">
            <w:pPr>
              <w:jc w:val="center"/>
              <w:rPr>
                <w:rFonts w:ascii="Times New Roman" w:hAnsi="Times New Roman" w:cs="Times New Roman"/>
                <w:color w:val="000000"/>
                <w:sz w:val="18"/>
                <w:szCs w:val="18"/>
              </w:rPr>
            </w:pPr>
            <w:r w:rsidRPr="003C596C">
              <w:rPr>
                <w:rFonts w:ascii="Times New Roman" w:hAnsi="Times New Roman" w:cs="Times New Roman"/>
                <w:color w:val="000000"/>
                <w:sz w:val="18"/>
                <w:szCs w:val="18"/>
              </w:rPr>
              <w:t xml:space="preserve">18-29 </w:t>
            </w:r>
            <w:r>
              <w:rPr>
                <w:rFonts w:ascii="Times New Roman" w:hAnsi="Times New Roman" w:cs="Times New Roman"/>
                <w:color w:val="000000"/>
                <w:sz w:val="18"/>
                <w:szCs w:val="18"/>
              </w:rPr>
              <w:t>November</w:t>
            </w:r>
            <w:r w:rsidRPr="003C596C">
              <w:rPr>
                <w:rFonts w:ascii="Times New Roman" w:hAnsi="Times New Roman" w:cs="Times New Roman"/>
                <w:color w:val="000000"/>
                <w:sz w:val="18"/>
                <w:szCs w:val="18"/>
              </w:rPr>
              <w:t xml:space="preserve"> 2024</w:t>
            </w:r>
          </w:p>
        </w:tc>
        <w:tc>
          <w:tcPr>
            <w:tcW w:w="3792" w:type="dxa"/>
            <w:tcBorders>
              <w:top w:val="nil"/>
              <w:left w:val="nil"/>
              <w:bottom w:val="nil"/>
              <w:right w:val="single" w:sz="8" w:space="0" w:color="3C3C3C"/>
            </w:tcBorders>
            <w:shd w:val="clear" w:color="auto" w:fill="auto"/>
            <w:vAlign w:val="center"/>
          </w:tcPr>
          <w:p w14:paraId="69B0ED47" w14:textId="64C030D1" w:rsidR="00BB0D2C" w:rsidRDefault="00074AC9">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30</w:t>
            </w:r>
          </w:p>
        </w:tc>
      </w:tr>
      <w:tr w:rsidR="00BB0D2C" w14:paraId="05E21AFF" w14:textId="77777777">
        <w:trPr>
          <w:trHeight w:val="304"/>
        </w:trPr>
        <w:tc>
          <w:tcPr>
            <w:tcW w:w="1857" w:type="dxa"/>
            <w:gridSpan w:val="3"/>
            <w:vMerge/>
            <w:tcBorders>
              <w:top w:val="nil"/>
              <w:left w:val="single" w:sz="8" w:space="0" w:color="3C3C3C"/>
              <w:bottom w:val="nil"/>
              <w:right w:val="nil"/>
            </w:tcBorders>
            <w:shd w:val="clear" w:color="auto" w:fill="auto"/>
            <w:vAlign w:val="center"/>
          </w:tcPr>
          <w:p w14:paraId="5DD68E3F"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0B1BE513" w14:textId="7F0E2A53" w:rsidR="00BB0D2C" w:rsidRDefault="00074AC9">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Project</w:t>
            </w:r>
          </w:p>
        </w:tc>
        <w:tc>
          <w:tcPr>
            <w:tcW w:w="2852" w:type="dxa"/>
            <w:gridSpan w:val="5"/>
            <w:tcBorders>
              <w:top w:val="nil"/>
              <w:left w:val="nil"/>
              <w:bottom w:val="nil"/>
              <w:right w:val="nil"/>
            </w:tcBorders>
            <w:shd w:val="clear" w:color="auto" w:fill="auto"/>
            <w:vAlign w:val="center"/>
          </w:tcPr>
          <w:p w14:paraId="482FC9BE" w14:textId="77777777" w:rsidR="00BB0D2C" w:rsidRDefault="00BB0D2C">
            <w:pPr>
              <w:jc w:val="center"/>
              <w:rPr>
                <w:rFonts w:ascii="Times New Roman" w:hAnsi="Times New Roman" w:cs="Times New Roman"/>
                <w:color w:val="000000"/>
                <w:sz w:val="18"/>
                <w:szCs w:val="18"/>
              </w:rPr>
            </w:pPr>
          </w:p>
        </w:tc>
        <w:tc>
          <w:tcPr>
            <w:tcW w:w="3792" w:type="dxa"/>
            <w:tcBorders>
              <w:top w:val="nil"/>
              <w:left w:val="nil"/>
              <w:bottom w:val="nil"/>
              <w:right w:val="single" w:sz="8" w:space="0" w:color="3C3C3C"/>
            </w:tcBorders>
            <w:shd w:val="clear" w:color="auto" w:fill="auto"/>
            <w:vAlign w:val="center"/>
          </w:tcPr>
          <w:p w14:paraId="6C5B4E92" w14:textId="2E6332E1" w:rsidR="00BB0D2C" w:rsidRDefault="00074AC9" w:rsidP="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20</w:t>
            </w:r>
          </w:p>
        </w:tc>
      </w:tr>
      <w:tr w:rsidR="00BB0D2C" w14:paraId="292AA849" w14:textId="77777777">
        <w:trPr>
          <w:trHeight w:val="300"/>
        </w:trPr>
        <w:tc>
          <w:tcPr>
            <w:tcW w:w="1857" w:type="dxa"/>
            <w:gridSpan w:val="3"/>
            <w:vMerge/>
            <w:tcBorders>
              <w:top w:val="nil"/>
              <w:left w:val="single" w:sz="8" w:space="0" w:color="3C3C3C"/>
              <w:bottom w:val="nil"/>
              <w:right w:val="nil"/>
            </w:tcBorders>
            <w:shd w:val="clear" w:color="auto" w:fill="auto"/>
            <w:vAlign w:val="center"/>
          </w:tcPr>
          <w:p w14:paraId="4E32681A"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7ED08183"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Make-up / Resit</w:t>
            </w:r>
          </w:p>
        </w:tc>
        <w:tc>
          <w:tcPr>
            <w:tcW w:w="2852" w:type="dxa"/>
            <w:gridSpan w:val="5"/>
            <w:tcBorders>
              <w:top w:val="nil"/>
              <w:left w:val="nil"/>
              <w:bottom w:val="nil"/>
              <w:right w:val="nil"/>
            </w:tcBorders>
            <w:shd w:val="clear" w:color="auto" w:fill="auto"/>
            <w:vAlign w:val="center"/>
          </w:tcPr>
          <w:p w14:paraId="20057727" w14:textId="77777777" w:rsidR="00BB0D2C" w:rsidRDefault="003C596C" w:rsidP="003C596C">
            <w:pPr>
              <w:jc w:val="center"/>
              <w:rPr>
                <w:rFonts w:ascii="Times New Roman" w:hAnsi="Times New Roman" w:cs="Times New Roman"/>
                <w:color w:val="000000"/>
                <w:sz w:val="18"/>
                <w:szCs w:val="18"/>
              </w:rPr>
            </w:pPr>
            <w:r w:rsidRPr="003C596C">
              <w:rPr>
                <w:rFonts w:ascii="Times New Roman" w:hAnsi="Times New Roman" w:cs="Times New Roman"/>
                <w:color w:val="000000"/>
                <w:sz w:val="18"/>
                <w:szCs w:val="18"/>
              </w:rPr>
              <w:t xml:space="preserve">27-28 </w:t>
            </w:r>
            <w:r>
              <w:rPr>
                <w:rFonts w:ascii="Times New Roman" w:hAnsi="Times New Roman" w:cs="Times New Roman"/>
                <w:color w:val="000000"/>
                <w:sz w:val="18"/>
                <w:szCs w:val="18"/>
              </w:rPr>
              <w:t>January</w:t>
            </w:r>
            <w:r w:rsidRPr="003C596C">
              <w:rPr>
                <w:rFonts w:ascii="Times New Roman" w:hAnsi="Times New Roman" w:cs="Times New Roman"/>
                <w:color w:val="000000"/>
                <w:sz w:val="18"/>
                <w:szCs w:val="18"/>
              </w:rPr>
              <w:t xml:space="preserve"> 2024</w:t>
            </w:r>
          </w:p>
        </w:tc>
        <w:tc>
          <w:tcPr>
            <w:tcW w:w="3792" w:type="dxa"/>
            <w:tcBorders>
              <w:top w:val="nil"/>
              <w:left w:val="nil"/>
              <w:bottom w:val="nil"/>
              <w:right w:val="single" w:sz="8" w:space="0" w:color="3C3C3C"/>
            </w:tcBorders>
            <w:shd w:val="clear" w:color="auto" w:fill="auto"/>
            <w:vAlign w:val="center"/>
          </w:tcPr>
          <w:p w14:paraId="0CB8D0B0"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50</w:t>
            </w:r>
          </w:p>
        </w:tc>
      </w:tr>
      <w:tr w:rsidR="00BB0D2C" w14:paraId="27DA130F" w14:textId="77777777">
        <w:trPr>
          <w:trHeight w:val="300"/>
        </w:trPr>
        <w:tc>
          <w:tcPr>
            <w:tcW w:w="1857" w:type="dxa"/>
            <w:gridSpan w:val="3"/>
            <w:vMerge/>
            <w:tcBorders>
              <w:top w:val="nil"/>
              <w:left w:val="single" w:sz="8" w:space="0" w:color="3C3C3C"/>
              <w:bottom w:val="nil"/>
              <w:right w:val="nil"/>
            </w:tcBorders>
            <w:shd w:val="clear" w:color="auto" w:fill="auto"/>
            <w:vAlign w:val="center"/>
          </w:tcPr>
          <w:p w14:paraId="6486C2C6"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20EAFFFF" w14:textId="77777777" w:rsidR="00BB0D2C" w:rsidRDefault="00BB0D2C">
            <w:pPr>
              <w:textAlignment w:val="center"/>
              <w:rPr>
                <w:rFonts w:ascii="Times New Roman" w:hAnsi="Times New Roman" w:cs="Times New Roman"/>
                <w:b/>
                <w:bCs/>
                <w:color w:val="000000"/>
              </w:rPr>
            </w:pPr>
          </w:p>
        </w:tc>
        <w:tc>
          <w:tcPr>
            <w:tcW w:w="2852" w:type="dxa"/>
            <w:gridSpan w:val="5"/>
            <w:tcBorders>
              <w:top w:val="nil"/>
              <w:left w:val="nil"/>
              <w:bottom w:val="nil"/>
              <w:right w:val="nil"/>
            </w:tcBorders>
            <w:shd w:val="clear" w:color="auto" w:fill="auto"/>
            <w:vAlign w:val="center"/>
          </w:tcPr>
          <w:p w14:paraId="726B99D9" w14:textId="77777777" w:rsidR="00BB0D2C" w:rsidRDefault="00BB0D2C">
            <w:pPr>
              <w:jc w:val="center"/>
              <w:rPr>
                <w:rFonts w:ascii="Times New Roman" w:hAnsi="Times New Roman" w:cs="Times New Roman"/>
                <w:color w:val="000000"/>
                <w:sz w:val="18"/>
                <w:szCs w:val="18"/>
              </w:rPr>
            </w:pPr>
          </w:p>
        </w:tc>
        <w:tc>
          <w:tcPr>
            <w:tcW w:w="3792" w:type="dxa"/>
            <w:tcBorders>
              <w:top w:val="nil"/>
              <w:left w:val="nil"/>
              <w:bottom w:val="nil"/>
              <w:right w:val="single" w:sz="8" w:space="0" w:color="3C3C3C"/>
            </w:tcBorders>
            <w:shd w:val="clear" w:color="auto" w:fill="auto"/>
            <w:vAlign w:val="center"/>
          </w:tcPr>
          <w:p w14:paraId="24FA0D39" w14:textId="77777777" w:rsidR="00BB0D2C" w:rsidRDefault="00BB0D2C">
            <w:pPr>
              <w:jc w:val="center"/>
              <w:textAlignment w:val="center"/>
              <w:rPr>
                <w:rFonts w:ascii="Times New Roman" w:hAnsi="Times New Roman" w:cs="Times New Roman"/>
                <w:color w:val="000000"/>
                <w:sz w:val="18"/>
                <w:szCs w:val="18"/>
              </w:rPr>
            </w:pPr>
          </w:p>
        </w:tc>
      </w:tr>
      <w:tr w:rsidR="00BB0D2C" w14:paraId="677DF29A" w14:textId="77777777">
        <w:trPr>
          <w:trHeight w:val="300"/>
        </w:trPr>
        <w:tc>
          <w:tcPr>
            <w:tcW w:w="1857" w:type="dxa"/>
            <w:gridSpan w:val="3"/>
            <w:vMerge/>
            <w:tcBorders>
              <w:top w:val="nil"/>
              <w:left w:val="single" w:sz="8" w:space="0" w:color="3C3C3C"/>
              <w:bottom w:val="single" w:sz="8" w:space="0" w:color="3C3C3C"/>
              <w:right w:val="nil"/>
            </w:tcBorders>
            <w:shd w:val="clear" w:color="auto" w:fill="auto"/>
            <w:vAlign w:val="center"/>
          </w:tcPr>
          <w:p w14:paraId="7419E7A2"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single" w:sz="8" w:space="0" w:color="3C3C3C"/>
              <w:right w:val="nil"/>
            </w:tcBorders>
            <w:shd w:val="clear" w:color="auto" w:fill="auto"/>
            <w:vAlign w:val="center"/>
          </w:tcPr>
          <w:p w14:paraId="20D8331B" w14:textId="77777777" w:rsidR="00BB0D2C" w:rsidRDefault="00BB0D2C">
            <w:pPr>
              <w:rPr>
                <w:rFonts w:ascii="Times New Roman" w:hAnsi="Times New Roman" w:cs="Times New Roman"/>
                <w:b/>
                <w:bCs/>
                <w:color w:val="000000"/>
              </w:rPr>
            </w:pPr>
          </w:p>
        </w:tc>
        <w:tc>
          <w:tcPr>
            <w:tcW w:w="2852" w:type="dxa"/>
            <w:gridSpan w:val="5"/>
            <w:tcBorders>
              <w:top w:val="nil"/>
              <w:left w:val="nil"/>
              <w:bottom w:val="single" w:sz="8" w:space="0" w:color="3C3C3C"/>
              <w:right w:val="nil"/>
            </w:tcBorders>
            <w:shd w:val="clear" w:color="auto" w:fill="auto"/>
            <w:vAlign w:val="center"/>
          </w:tcPr>
          <w:p w14:paraId="212D5306" w14:textId="77777777" w:rsidR="00BB0D2C" w:rsidRDefault="00BB0D2C">
            <w:pPr>
              <w:jc w:val="center"/>
              <w:rPr>
                <w:rFonts w:ascii="Times New Roman" w:hAnsi="Times New Roman" w:cs="Times New Roman"/>
                <w:color w:val="000000"/>
                <w:sz w:val="18"/>
                <w:szCs w:val="18"/>
              </w:rPr>
            </w:pPr>
          </w:p>
        </w:tc>
        <w:tc>
          <w:tcPr>
            <w:tcW w:w="3792" w:type="dxa"/>
            <w:tcBorders>
              <w:top w:val="nil"/>
              <w:left w:val="nil"/>
              <w:bottom w:val="single" w:sz="8" w:space="0" w:color="3C3C3C"/>
              <w:right w:val="single" w:sz="8" w:space="0" w:color="3C3C3C"/>
            </w:tcBorders>
            <w:shd w:val="clear" w:color="auto" w:fill="auto"/>
            <w:vAlign w:val="center"/>
          </w:tcPr>
          <w:p w14:paraId="62D6DA34" w14:textId="77777777" w:rsidR="00BB0D2C" w:rsidRDefault="00BB0D2C">
            <w:pPr>
              <w:jc w:val="center"/>
              <w:rPr>
                <w:rFonts w:ascii="Times New Roman" w:hAnsi="Times New Roman" w:cs="Times New Roman"/>
                <w:color w:val="000000"/>
                <w:sz w:val="18"/>
                <w:szCs w:val="18"/>
              </w:rPr>
            </w:pPr>
          </w:p>
        </w:tc>
      </w:tr>
    </w:tbl>
    <w:p w14:paraId="65D0E57F" w14:textId="77777777" w:rsidR="00BB0D2C" w:rsidRDefault="00BB0D2C"/>
    <w:p w14:paraId="534DE91F" w14:textId="77777777" w:rsidR="005806FC" w:rsidRPr="005806FC" w:rsidRDefault="005806FC" w:rsidP="005806FC">
      <w:pPr>
        <w:rPr>
          <w:sz w:val="22"/>
          <w:szCs w:val="22"/>
        </w:rPr>
      </w:pPr>
      <w:r w:rsidRPr="005806FC">
        <w:rPr>
          <w:sz w:val="22"/>
          <w:szCs w:val="22"/>
        </w:rPr>
        <w:t>The **course objectives** of a **Research Method** course aim to equip students or participants with the essential knowledge and skills needed to design, conduct, analyze, and present research effectively. These objectives typically span the full research process, from problem identification to the ethical considerations involved. Here are the key **course objectives** for a **Research Method** course:</w:t>
      </w:r>
    </w:p>
    <w:p w14:paraId="6EF53C86" w14:textId="77777777" w:rsidR="005806FC" w:rsidRPr="005806FC" w:rsidRDefault="005806FC" w:rsidP="005806FC">
      <w:pPr>
        <w:rPr>
          <w:sz w:val="22"/>
          <w:szCs w:val="22"/>
        </w:rPr>
      </w:pPr>
    </w:p>
    <w:p w14:paraId="511FE0F5" w14:textId="77777777" w:rsidR="005806FC" w:rsidRPr="005806FC" w:rsidRDefault="005806FC" w:rsidP="005806FC">
      <w:pPr>
        <w:rPr>
          <w:sz w:val="22"/>
          <w:szCs w:val="22"/>
        </w:rPr>
      </w:pPr>
      <w:r w:rsidRPr="005806FC">
        <w:rPr>
          <w:sz w:val="22"/>
          <w:szCs w:val="22"/>
        </w:rPr>
        <w:t>### 1. **Understand the Fundamentals of Research**</w:t>
      </w:r>
    </w:p>
    <w:p w14:paraId="4F05EFA5" w14:textId="77777777" w:rsidR="005806FC" w:rsidRPr="005806FC" w:rsidRDefault="005806FC" w:rsidP="005806FC">
      <w:pPr>
        <w:rPr>
          <w:sz w:val="22"/>
          <w:szCs w:val="22"/>
        </w:rPr>
      </w:pPr>
      <w:r w:rsidRPr="005806FC">
        <w:rPr>
          <w:sz w:val="22"/>
          <w:szCs w:val="22"/>
        </w:rPr>
        <w:t xml:space="preserve">   - To introduce students to the basic concepts and importance of research in various fields.</w:t>
      </w:r>
    </w:p>
    <w:p w14:paraId="31C76236" w14:textId="77777777" w:rsidR="005806FC" w:rsidRPr="005806FC" w:rsidRDefault="005806FC" w:rsidP="005806FC">
      <w:pPr>
        <w:rPr>
          <w:sz w:val="22"/>
          <w:szCs w:val="22"/>
        </w:rPr>
      </w:pPr>
      <w:r w:rsidRPr="005806FC">
        <w:rPr>
          <w:sz w:val="22"/>
          <w:szCs w:val="22"/>
        </w:rPr>
        <w:t xml:space="preserve">   - To develop an understanding of the different types of research (qualitative, quantitative, and mixed methods).</w:t>
      </w:r>
    </w:p>
    <w:p w14:paraId="490F8037" w14:textId="77777777" w:rsidR="005806FC" w:rsidRPr="005806FC" w:rsidRDefault="005806FC" w:rsidP="005806FC">
      <w:pPr>
        <w:rPr>
          <w:sz w:val="22"/>
          <w:szCs w:val="22"/>
        </w:rPr>
      </w:pPr>
      <w:r w:rsidRPr="005806FC">
        <w:rPr>
          <w:sz w:val="22"/>
          <w:szCs w:val="22"/>
        </w:rPr>
        <w:t xml:space="preserve">   - To explain the research process from identifying the problem to drawing conclusions.</w:t>
      </w:r>
    </w:p>
    <w:p w14:paraId="72B6AC92" w14:textId="77777777" w:rsidR="005806FC" w:rsidRPr="005806FC" w:rsidRDefault="005806FC" w:rsidP="005806FC">
      <w:pPr>
        <w:rPr>
          <w:sz w:val="22"/>
          <w:szCs w:val="22"/>
        </w:rPr>
      </w:pPr>
    </w:p>
    <w:p w14:paraId="65076123" w14:textId="77777777" w:rsidR="005806FC" w:rsidRPr="005806FC" w:rsidRDefault="005806FC" w:rsidP="005806FC">
      <w:pPr>
        <w:rPr>
          <w:sz w:val="22"/>
          <w:szCs w:val="22"/>
        </w:rPr>
      </w:pPr>
      <w:r w:rsidRPr="005806FC">
        <w:rPr>
          <w:sz w:val="22"/>
          <w:szCs w:val="22"/>
        </w:rPr>
        <w:t>### 2. **Identify and Define Research Problems**</w:t>
      </w:r>
    </w:p>
    <w:p w14:paraId="67265E8B" w14:textId="77777777" w:rsidR="005806FC" w:rsidRPr="005806FC" w:rsidRDefault="005806FC" w:rsidP="005806FC">
      <w:pPr>
        <w:rPr>
          <w:sz w:val="22"/>
          <w:szCs w:val="22"/>
        </w:rPr>
      </w:pPr>
      <w:r w:rsidRPr="005806FC">
        <w:rPr>
          <w:sz w:val="22"/>
          <w:szCs w:val="22"/>
        </w:rPr>
        <w:t xml:space="preserve">   - To teach students how to formulate clear, specific, and researchable research questions or hypotheses.</w:t>
      </w:r>
    </w:p>
    <w:p w14:paraId="4605EABD" w14:textId="77777777" w:rsidR="005806FC" w:rsidRPr="005806FC" w:rsidRDefault="005806FC" w:rsidP="005806FC">
      <w:pPr>
        <w:rPr>
          <w:sz w:val="22"/>
          <w:szCs w:val="22"/>
        </w:rPr>
      </w:pPr>
      <w:r w:rsidRPr="005806FC">
        <w:rPr>
          <w:sz w:val="22"/>
          <w:szCs w:val="22"/>
        </w:rPr>
        <w:t xml:space="preserve">   - To explore the process of defining research objectives and understanding the scope of the study.</w:t>
      </w:r>
    </w:p>
    <w:p w14:paraId="6C0B323E" w14:textId="77777777" w:rsidR="005806FC" w:rsidRPr="005806FC" w:rsidRDefault="005806FC" w:rsidP="005806FC">
      <w:pPr>
        <w:rPr>
          <w:sz w:val="22"/>
          <w:szCs w:val="22"/>
        </w:rPr>
      </w:pPr>
    </w:p>
    <w:p w14:paraId="04936FB6" w14:textId="77777777" w:rsidR="005806FC" w:rsidRPr="005806FC" w:rsidRDefault="005806FC" w:rsidP="005806FC">
      <w:pPr>
        <w:rPr>
          <w:sz w:val="22"/>
          <w:szCs w:val="22"/>
        </w:rPr>
      </w:pPr>
      <w:r w:rsidRPr="005806FC">
        <w:rPr>
          <w:sz w:val="22"/>
          <w:szCs w:val="22"/>
        </w:rPr>
        <w:t>### 3. **Understand Different Research Methodologies**</w:t>
      </w:r>
    </w:p>
    <w:p w14:paraId="27313DE9" w14:textId="77777777" w:rsidR="005806FC" w:rsidRPr="005806FC" w:rsidRDefault="005806FC" w:rsidP="005806FC">
      <w:pPr>
        <w:rPr>
          <w:sz w:val="22"/>
          <w:szCs w:val="22"/>
        </w:rPr>
      </w:pPr>
      <w:r w:rsidRPr="005806FC">
        <w:rPr>
          <w:sz w:val="22"/>
          <w:szCs w:val="22"/>
        </w:rPr>
        <w:t xml:space="preserve">   - To explain various research methodologies, including qualitative, quantitative, and mixed methods.</w:t>
      </w:r>
    </w:p>
    <w:p w14:paraId="2720CE3E" w14:textId="77777777" w:rsidR="005806FC" w:rsidRPr="005806FC" w:rsidRDefault="005806FC" w:rsidP="005806FC">
      <w:pPr>
        <w:rPr>
          <w:sz w:val="22"/>
          <w:szCs w:val="22"/>
        </w:rPr>
      </w:pPr>
      <w:r w:rsidRPr="005806FC">
        <w:rPr>
          <w:sz w:val="22"/>
          <w:szCs w:val="22"/>
        </w:rPr>
        <w:t xml:space="preserve">   - To identify the strengths, limitations, and appropriate contexts for each methodology.</w:t>
      </w:r>
    </w:p>
    <w:p w14:paraId="3094D5A6" w14:textId="77777777" w:rsidR="005806FC" w:rsidRPr="005806FC" w:rsidRDefault="005806FC" w:rsidP="005806FC">
      <w:pPr>
        <w:rPr>
          <w:sz w:val="22"/>
          <w:szCs w:val="22"/>
        </w:rPr>
      </w:pPr>
      <w:r w:rsidRPr="005806FC">
        <w:rPr>
          <w:sz w:val="22"/>
          <w:szCs w:val="22"/>
        </w:rPr>
        <w:t xml:space="preserve">   - To understand how to select the appropriate research design for a specific study.</w:t>
      </w:r>
    </w:p>
    <w:p w14:paraId="58D512D3" w14:textId="77777777" w:rsidR="005806FC" w:rsidRPr="005806FC" w:rsidRDefault="005806FC" w:rsidP="005806FC">
      <w:pPr>
        <w:rPr>
          <w:sz w:val="22"/>
          <w:szCs w:val="22"/>
        </w:rPr>
      </w:pPr>
    </w:p>
    <w:p w14:paraId="01401A79" w14:textId="77777777" w:rsidR="005806FC" w:rsidRPr="005806FC" w:rsidRDefault="005806FC" w:rsidP="005806FC">
      <w:pPr>
        <w:rPr>
          <w:sz w:val="22"/>
          <w:szCs w:val="22"/>
        </w:rPr>
      </w:pPr>
      <w:r w:rsidRPr="005806FC">
        <w:rPr>
          <w:sz w:val="22"/>
          <w:szCs w:val="22"/>
        </w:rPr>
        <w:t>### 4. **Design Research Studies**</w:t>
      </w:r>
    </w:p>
    <w:p w14:paraId="13444410" w14:textId="77777777" w:rsidR="005806FC" w:rsidRPr="005806FC" w:rsidRDefault="005806FC" w:rsidP="005806FC">
      <w:pPr>
        <w:rPr>
          <w:sz w:val="22"/>
          <w:szCs w:val="22"/>
        </w:rPr>
      </w:pPr>
      <w:r w:rsidRPr="005806FC">
        <w:rPr>
          <w:sz w:val="22"/>
          <w:szCs w:val="22"/>
        </w:rPr>
        <w:t xml:space="preserve">   - To provide students with the skills to design research studies that are both methodologically sound and practically feasible.</w:t>
      </w:r>
    </w:p>
    <w:p w14:paraId="3CF3E4D1" w14:textId="77777777" w:rsidR="005806FC" w:rsidRPr="005806FC" w:rsidRDefault="005806FC" w:rsidP="005806FC">
      <w:pPr>
        <w:rPr>
          <w:sz w:val="22"/>
          <w:szCs w:val="22"/>
        </w:rPr>
      </w:pPr>
      <w:r w:rsidRPr="005806FC">
        <w:rPr>
          <w:sz w:val="22"/>
          <w:szCs w:val="22"/>
        </w:rPr>
        <w:t xml:space="preserve">   - To learn how to define research variables, develop sampling strategies, and select research tools and techniques.</w:t>
      </w:r>
    </w:p>
    <w:p w14:paraId="739E0472" w14:textId="77777777" w:rsidR="005806FC" w:rsidRPr="005806FC" w:rsidRDefault="005806FC" w:rsidP="005806FC">
      <w:pPr>
        <w:rPr>
          <w:sz w:val="22"/>
          <w:szCs w:val="22"/>
        </w:rPr>
      </w:pPr>
      <w:r w:rsidRPr="005806FC">
        <w:rPr>
          <w:sz w:val="22"/>
          <w:szCs w:val="22"/>
        </w:rPr>
        <w:t xml:space="preserve">   - To understand how to create effective surveys, questionnaires, interview guides, and other data collection instruments.</w:t>
      </w:r>
    </w:p>
    <w:p w14:paraId="101D7BC2" w14:textId="77777777" w:rsidR="005806FC" w:rsidRPr="005806FC" w:rsidRDefault="005806FC" w:rsidP="005806FC">
      <w:pPr>
        <w:rPr>
          <w:sz w:val="22"/>
          <w:szCs w:val="22"/>
        </w:rPr>
      </w:pPr>
    </w:p>
    <w:p w14:paraId="56217C25" w14:textId="77777777" w:rsidR="005806FC" w:rsidRPr="005806FC" w:rsidRDefault="005806FC" w:rsidP="005806FC">
      <w:pPr>
        <w:rPr>
          <w:sz w:val="22"/>
          <w:szCs w:val="22"/>
        </w:rPr>
      </w:pPr>
      <w:r w:rsidRPr="005806FC">
        <w:rPr>
          <w:sz w:val="22"/>
          <w:szCs w:val="22"/>
        </w:rPr>
        <w:t>### 5. **Learn Data Collection Techniques**</w:t>
      </w:r>
    </w:p>
    <w:p w14:paraId="5DA479E5" w14:textId="77777777" w:rsidR="005806FC" w:rsidRPr="005806FC" w:rsidRDefault="005806FC" w:rsidP="005806FC">
      <w:pPr>
        <w:rPr>
          <w:sz w:val="22"/>
          <w:szCs w:val="22"/>
        </w:rPr>
      </w:pPr>
      <w:r w:rsidRPr="005806FC">
        <w:rPr>
          <w:sz w:val="22"/>
          <w:szCs w:val="22"/>
        </w:rPr>
        <w:t xml:space="preserve">   - To familiarize students with various data collection methods such as surveys, interviews, experiments, observations, and case studies.</w:t>
      </w:r>
    </w:p>
    <w:p w14:paraId="09E539F6" w14:textId="77777777" w:rsidR="005806FC" w:rsidRPr="005806FC" w:rsidRDefault="005806FC" w:rsidP="005806FC">
      <w:pPr>
        <w:rPr>
          <w:sz w:val="22"/>
          <w:szCs w:val="22"/>
        </w:rPr>
      </w:pPr>
      <w:r w:rsidRPr="005806FC">
        <w:rPr>
          <w:sz w:val="22"/>
          <w:szCs w:val="22"/>
        </w:rPr>
        <w:t xml:space="preserve">   - To teach students how to conduct research in an ethical manner, ensuring participant confidentiality, informed consent, and voluntary participation.</w:t>
      </w:r>
    </w:p>
    <w:p w14:paraId="39ED37D5" w14:textId="77777777" w:rsidR="005806FC" w:rsidRPr="005806FC" w:rsidRDefault="005806FC" w:rsidP="005806FC">
      <w:pPr>
        <w:rPr>
          <w:sz w:val="22"/>
          <w:szCs w:val="22"/>
        </w:rPr>
      </w:pPr>
      <w:r w:rsidRPr="005806FC">
        <w:rPr>
          <w:sz w:val="22"/>
          <w:szCs w:val="22"/>
        </w:rPr>
        <w:t xml:space="preserve">   - To discuss how to manage and record data accurately during the research process.</w:t>
      </w:r>
    </w:p>
    <w:p w14:paraId="5C83B953" w14:textId="77777777" w:rsidR="005806FC" w:rsidRPr="005806FC" w:rsidRDefault="005806FC" w:rsidP="005806FC">
      <w:pPr>
        <w:rPr>
          <w:sz w:val="22"/>
          <w:szCs w:val="22"/>
        </w:rPr>
      </w:pPr>
    </w:p>
    <w:p w14:paraId="446981EA" w14:textId="77777777" w:rsidR="005806FC" w:rsidRPr="005806FC" w:rsidRDefault="005806FC" w:rsidP="005806FC">
      <w:pPr>
        <w:rPr>
          <w:sz w:val="22"/>
          <w:szCs w:val="22"/>
        </w:rPr>
      </w:pPr>
      <w:r w:rsidRPr="005806FC">
        <w:rPr>
          <w:sz w:val="22"/>
          <w:szCs w:val="22"/>
        </w:rPr>
        <w:t>### 6. **Analyze Data Using Appropriate Techniques**</w:t>
      </w:r>
    </w:p>
    <w:p w14:paraId="1EA9C2E7" w14:textId="77777777" w:rsidR="005806FC" w:rsidRPr="005806FC" w:rsidRDefault="005806FC" w:rsidP="005806FC">
      <w:pPr>
        <w:rPr>
          <w:sz w:val="22"/>
          <w:szCs w:val="22"/>
        </w:rPr>
      </w:pPr>
      <w:r w:rsidRPr="005806FC">
        <w:rPr>
          <w:sz w:val="22"/>
          <w:szCs w:val="22"/>
        </w:rPr>
        <w:t xml:space="preserve">   - To introduce students to data analysis techniques, including qualitative analysis (e.g., thematic analysis) and quantitative analysis (e.g., statistical analysis).</w:t>
      </w:r>
    </w:p>
    <w:p w14:paraId="71A6EA09" w14:textId="77777777" w:rsidR="005806FC" w:rsidRPr="005806FC" w:rsidRDefault="005806FC" w:rsidP="005806FC">
      <w:pPr>
        <w:rPr>
          <w:sz w:val="22"/>
          <w:szCs w:val="22"/>
        </w:rPr>
      </w:pPr>
      <w:r w:rsidRPr="005806FC">
        <w:rPr>
          <w:sz w:val="22"/>
          <w:szCs w:val="22"/>
        </w:rPr>
        <w:t xml:space="preserve">   - To teach students how to use software tools for data analysis (e.g., SPSS, R, NVivo).</w:t>
      </w:r>
    </w:p>
    <w:p w14:paraId="2B6D5E78" w14:textId="77777777" w:rsidR="005806FC" w:rsidRPr="005806FC" w:rsidRDefault="005806FC" w:rsidP="005806FC">
      <w:pPr>
        <w:rPr>
          <w:sz w:val="22"/>
          <w:szCs w:val="22"/>
        </w:rPr>
      </w:pPr>
      <w:r w:rsidRPr="005806FC">
        <w:rPr>
          <w:sz w:val="22"/>
          <w:szCs w:val="22"/>
        </w:rPr>
        <w:t xml:space="preserve">   - To help students interpret data results and draw meaningful conclusions that align with the research objectives.</w:t>
      </w:r>
    </w:p>
    <w:p w14:paraId="1DCDFD88" w14:textId="77777777" w:rsidR="005806FC" w:rsidRPr="005806FC" w:rsidRDefault="005806FC" w:rsidP="005806FC">
      <w:pPr>
        <w:rPr>
          <w:sz w:val="22"/>
          <w:szCs w:val="22"/>
        </w:rPr>
      </w:pPr>
    </w:p>
    <w:p w14:paraId="02841F61" w14:textId="77777777" w:rsidR="005806FC" w:rsidRPr="005806FC" w:rsidRDefault="005806FC" w:rsidP="005806FC">
      <w:pPr>
        <w:rPr>
          <w:sz w:val="22"/>
          <w:szCs w:val="22"/>
        </w:rPr>
      </w:pPr>
      <w:r w:rsidRPr="005806FC">
        <w:rPr>
          <w:sz w:val="22"/>
          <w:szCs w:val="22"/>
        </w:rPr>
        <w:t>### 7. **Understand Ethical Issues in Research**</w:t>
      </w:r>
    </w:p>
    <w:p w14:paraId="21B47EF8" w14:textId="77777777" w:rsidR="005806FC" w:rsidRPr="005806FC" w:rsidRDefault="005806FC" w:rsidP="005806FC">
      <w:pPr>
        <w:rPr>
          <w:sz w:val="22"/>
          <w:szCs w:val="22"/>
        </w:rPr>
      </w:pPr>
      <w:r w:rsidRPr="005806FC">
        <w:rPr>
          <w:sz w:val="22"/>
          <w:szCs w:val="22"/>
        </w:rPr>
        <w:t xml:space="preserve">   - To emphasize the ethical considerations involved in conducting research, including the protection of participants' rights, privacy, and data integrity.</w:t>
      </w:r>
    </w:p>
    <w:p w14:paraId="2477A273" w14:textId="77777777" w:rsidR="005806FC" w:rsidRPr="005806FC" w:rsidRDefault="005806FC" w:rsidP="005806FC">
      <w:pPr>
        <w:rPr>
          <w:sz w:val="22"/>
          <w:szCs w:val="22"/>
        </w:rPr>
      </w:pPr>
      <w:r w:rsidRPr="005806FC">
        <w:rPr>
          <w:sz w:val="22"/>
          <w:szCs w:val="22"/>
        </w:rPr>
        <w:t xml:space="preserve">   - To discuss issues such as plagiarism, informed consent, and the responsibilities of researchers towards their participants and the research community.</w:t>
      </w:r>
    </w:p>
    <w:p w14:paraId="1C9FE2A8" w14:textId="77777777" w:rsidR="005806FC" w:rsidRPr="005806FC" w:rsidRDefault="005806FC" w:rsidP="005806FC">
      <w:pPr>
        <w:rPr>
          <w:sz w:val="22"/>
          <w:szCs w:val="22"/>
        </w:rPr>
      </w:pPr>
      <w:r w:rsidRPr="005806FC">
        <w:rPr>
          <w:sz w:val="22"/>
          <w:szCs w:val="22"/>
        </w:rPr>
        <w:t xml:space="preserve">   - To understand the importance of ethical review and approval, particularly for human and animal studies.</w:t>
      </w:r>
    </w:p>
    <w:p w14:paraId="3CC70872" w14:textId="77777777" w:rsidR="005806FC" w:rsidRPr="005806FC" w:rsidRDefault="005806FC" w:rsidP="005806FC">
      <w:pPr>
        <w:rPr>
          <w:sz w:val="22"/>
          <w:szCs w:val="22"/>
        </w:rPr>
      </w:pPr>
    </w:p>
    <w:p w14:paraId="3A9BC6D8" w14:textId="77777777" w:rsidR="005806FC" w:rsidRPr="005806FC" w:rsidRDefault="005806FC" w:rsidP="005806FC">
      <w:pPr>
        <w:rPr>
          <w:sz w:val="22"/>
          <w:szCs w:val="22"/>
        </w:rPr>
      </w:pPr>
      <w:r w:rsidRPr="005806FC">
        <w:rPr>
          <w:sz w:val="22"/>
          <w:szCs w:val="22"/>
        </w:rPr>
        <w:t>### 8. **Evaluate and Critically Assess Research**</w:t>
      </w:r>
    </w:p>
    <w:p w14:paraId="0528269D" w14:textId="77777777" w:rsidR="005806FC" w:rsidRPr="005806FC" w:rsidRDefault="005806FC" w:rsidP="005806FC">
      <w:pPr>
        <w:rPr>
          <w:sz w:val="22"/>
          <w:szCs w:val="22"/>
        </w:rPr>
      </w:pPr>
      <w:r w:rsidRPr="005806FC">
        <w:rPr>
          <w:sz w:val="22"/>
          <w:szCs w:val="22"/>
        </w:rPr>
        <w:t xml:space="preserve">   - To teach students how to critically evaluate research articles, papers, and published studies.</w:t>
      </w:r>
    </w:p>
    <w:p w14:paraId="705DF5DA" w14:textId="77777777" w:rsidR="005806FC" w:rsidRPr="005806FC" w:rsidRDefault="005806FC" w:rsidP="005806FC">
      <w:pPr>
        <w:rPr>
          <w:sz w:val="22"/>
          <w:szCs w:val="22"/>
        </w:rPr>
      </w:pPr>
      <w:r w:rsidRPr="005806FC">
        <w:rPr>
          <w:sz w:val="22"/>
          <w:szCs w:val="22"/>
        </w:rPr>
        <w:t xml:space="preserve">   - To develop skills in assessing the validity, reliability, and applicability of research findings.</w:t>
      </w:r>
    </w:p>
    <w:p w14:paraId="5FAD9B76" w14:textId="77777777" w:rsidR="005806FC" w:rsidRPr="005806FC" w:rsidRDefault="005806FC" w:rsidP="005806FC">
      <w:pPr>
        <w:rPr>
          <w:sz w:val="22"/>
          <w:szCs w:val="22"/>
        </w:rPr>
      </w:pPr>
      <w:r w:rsidRPr="005806FC">
        <w:rPr>
          <w:sz w:val="22"/>
          <w:szCs w:val="22"/>
        </w:rPr>
        <w:t xml:space="preserve">   - To understand how to spot flaws in methodology, bias, and misinterpretation of data.</w:t>
      </w:r>
    </w:p>
    <w:p w14:paraId="2231F408" w14:textId="77777777" w:rsidR="005806FC" w:rsidRPr="005806FC" w:rsidRDefault="005806FC" w:rsidP="005806FC">
      <w:pPr>
        <w:rPr>
          <w:sz w:val="22"/>
          <w:szCs w:val="22"/>
        </w:rPr>
      </w:pPr>
    </w:p>
    <w:p w14:paraId="716B9B8A" w14:textId="77777777" w:rsidR="005806FC" w:rsidRPr="005806FC" w:rsidRDefault="005806FC" w:rsidP="005806FC">
      <w:pPr>
        <w:rPr>
          <w:sz w:val="22"/>
          <w:szCs w:val="22"/>
        </w:rPr>
      </w:pPr>
      <w:r w:rsidRPr="005806FC">
        <w:rPr>
          <w:sz w:val="22"/>
          <w:szCs w:val="22"/>
        </w:rPr>
        <w:lastRenderedPageBreak/>
        <w:t>### 9. **Communicate Research Findings Effectively**</w:t>
      </w:r>
    </w:p>
    <w:p w14:paraId="483AE5A8" w14:textId="77777777" w:rsidR="005806FC" w:rsidRPr="005806FC" w:rsidRDefault="005806FC" w:rsidP="005806FC">
      <w:pPr>
        <w:rPr>
          <w:sz w:val="22"/>
          <w:szCs w:val="22"/>
        </w:rPr>
      </w:pPr>
      <w:r w:rsidRPr="005806FC">
        <w:rPr>
          <w:sz w:val="22"/>
          <w:szCs w:val="22"/>
        </w:rPr>
        <w:t xml:space="preserve">   - To equip students with the skills needed to write clear, well-organized research reports or papers.</w:t>
      </w:r>
    </w:p>
    <w:p w14:paraId="168946DC" w14:textId="77777777" w:rsidR="005806FC" w:rsidRPr="005806FC" w:rsidRDefault="005806FC" w:rsidP="005806FC">
      <w:pPr>
        <w:rPr>
          <w:sz w:val="22"/>
          <w:szCs w:val="22"/>
        </w:rPr>
      </w:pPr>
      <w:r w:rsidRPr="005806FC">
        <w:rPr>
          <w:sz w:val="22"/>
          <w:szCs w:val="22"/>
        </w:rPr>
        <w:t xml:space="preserve">   - To understand the structure of a research report (e.g., introduction, methodology, results, discussion, and conclusion).</w:t>
      </w:r>
    </w:p>
    <w:p w14:paraId="2B701DD2" w14:textId="77777777" w:rsidR="005806FC" w:rsidRPr="005806FC" w:rsidRDefault="005806FC" w:rsidP="005806FC">
      <w:pPr>
        <w:rPr>
          <w:sz w:val="22"/>
          <w:szCs w:val="22"/>
        </w:rPr>
      </w:pPr>
      <w:r w:rsidRPr="005806FC">
        <w:rPr>
          <w:sz w:val="22"/>
          <w:szCs w:val="22"/>
        </w:rPr>
        <w:t xml:space="preserve">   - To learn how to present research findings through presentations, including how to interpret and explain data visually (e.g., through graphs, charts, and tables).</w:t>
      </w:r>
    </w:p>
    <w:p w14:paraId="0734C81A" w14:textId="77777777" w:rsidR="005806FC" w:rsidRPr="005806FC" w:rsidRDefault="005806FC" w:rsidP="005806FC">
      <w:pPr>
        <w:rPr>
          <w:sz w:val="22"/>
          <w:szCs w:val="22"/>
        </w:rPr>
      </w:pPr>
    </w:p>
    <w:p w14:paraId="0EED3383" w14:textId="77777777" w:rsidR="005806FC" w:rsidRPr="005806FC" w:rsidRDefault="005806FC" w:rsidP="005806FC">
      <w:pPr>
        <w:rPr>
          <w:sz w:val="22"/>
          <w:szCs w:val="22"/>
        </w:rPr>
      </w:pPr>
      <w:r w:rsidRPr="005806FC">
        <w:rPr>
          <w:sz w:val="22"/>
          <w:szCs w:val="22"/>
        </w:rPr>
        <w:t>### 10. **Develop Problem-Solving and Critical Thinking Skills**</w:t>
      </w:r>
    </w:p>
    <w:p w14:paraId="3CDDE68E" w14:textId="77777777" w:rsidR="005806FC" w:rsidRPr="005806FC" w:rsidRDefault="005806FC" w:rsidP="005806FC">
      <w:pPr>
        <w:rPr>
          <w:sz w:val="22"/>
          <w:szCs w:val="22"/>
        </w:rPr>
      </w:pPr>
      <w:r w:rsidRPr="005806FC">
        <w:rPr>
          <w:sz w:val="22"/>
          <w:szCs w:val="22"/>
        </w:rPr>
        <w:t xml:space="preserve">   - To foster analytical thinking and problem-solving skills in the context of research design, data analysis, and interpretation.</w:t>
      </w:r>
    </w:p>
    <w:p w14:paraId="27E2B7BE" w14:textId="77777777" w:rsidR="005806FC" w:rsidRPr="005806FC" w:rsidRDefault="005806FC" w:rsidP="005806FC">
      <w:pPr>
        <w:rPr>
          <w:sz w:val="22"/>
          <w:szCs w:val="22"/>
        </w:rPr>
      </w:pPr>
      <w:r w:rsidRPr="005806FC">
        <w:rPr>
          <w:sz w:val="22"/>
          <w:szCs w:val="22"/>
        </w:rPr>
        <w:t xml:space="preserve">   - To encourage students to approach research questions with a critical mindset, questioning assumptions and examining evidence rigorously.</w:t>
      </w:r>
    </w:p>
    <w:p w14:paraId="3FAFCBEA" w14:textId="77777777" w:rsidR="005806FC" w:rsidRPr="005806FC" w:rsidRDefault="005806FC" w:rsidP="005806FC">
      <w:pPr>
        <w:rPr>
          <w:sz w:val="22"/>
          <w:szCs w:val="22"/>
        </w:rPr>
      </w:pPr>
    </w:p>
    <w:p w14:paraId="562EAC52" w14:textId="77777777" w:rsidR="005806FC" w:rsidRPr="005806FC" w:rsidRDefault="005806FC" w:rsidP="005806FC">
      <w:pPr>
        <w:rPr>
          <w:sz w:val="22"/>
          <w:szCs w:val="22"/>
        </w:rPr>
      </w:pPr>
      <w:r w:rsidRPr="005806FC">
        <w:rPr>
          <w:sz w:val="22"/>
          <w:szCs w:val="22"/>
        </w:rPr>
        <w:t>### 11. **Apply Research Methods in Real-World Contexts**</w:t>
      </w:r>
    </w:p>
    <w:p w14:paraId="5795973C" w14:textId="77777777" w:rsidR="005806FC" w:rsidRPr="005806FC" w:rsidRDefault="005806FC" w:rsidP="005806FC">
      <w:pPr>
        <w:rPr>
          <w:sz w:val="22"/>
          <w:szCs w:val="22"/>
        </w:rPr>
      </w:pPr>
      <w:r w:rsidRPr="005806FC">
        <w:rPr>
          <w:sz w:val="22"/>
          <w:szCs w:val="22"/>
        </w:rPr>
        <w:t xml:space="preserve">   - To enable students to apply research methodologies to practical problems and real-world scenarios, making the research process more relevant and impactful.</w:t>
      </w:r>
    </w:p>
    <w:p w14:paraId="20D7C3A6" w14:textId="77777777" w:rsidR="005806FC" w:rsidRPr="005806FC" w:rsidRDefault="005806FC" w:rsidP="005806FC">
      <w:pPr>
        <w:rPr>
          <w:sz w:val="22"/>
          <w:szCs w:val="22"/>
        </w:rPr>
      </w:pPr>
      <w:r w:rsidRPr="005806FC">
        <w:rPr>
          <w:sz w:val="22"/>
          <w:szCs w:val="22"/>
        </w:rPr>
        <w:t xml:space="preserve">   - To guide students in using research to inform decision-making, policy development, and improvements in professional practice.</w:t>
      </w:r>
    </w:p>
    <w:p w14:paraId="10796B88" w14:textId="77777777" w:rsidR="005806FC" w:rsidRPr="005806FC" w:rsidRDefault="005806FC" w:rsidP="005806FC">
      <w:pPr>
        <w:rPr>
          <w:sz w:val="22"/>
          <w:szCs w:val="22"/>
        </w:rPr>
      </w:pPr>
    </w:p>
    <w:p w14:paraId="1D1F0B0A" w14:textId="77777777" w:rsidR="005806FC" w:rsidRPr="005806FC" w:rsidRDefault="005806FC" w:rsidP="005806FC">
      <w:pPr>
        <w:rPr>
          <w:sz w:val="22"/>
          <w:szCs w:val="22"/>
        </w:rPr>
      </w:pPr>
      <w:r w:rsidRPr="005806FC">
        <w:rPr>
          <w:sz w:val="22"/>
          <w:szCs w:val="22"/>
        </w:rPr>
        <w:t>### 12. **Prepare for Further Academic or Professional Research**</w:t>
      </w:r>
    </w:p>
    <w:p w14:paraId="4AF72ED0" w14:textId="77777777" w:rsidR="005806FC" w:rsidRPr="005806FC" w:rsidRDefault="005806FC" w:rsidP="005806FC">
      <w:pPr>
        <w:rPr>
          <w:sz w:val="22"/>
          <w:szCs w:val="22"/>
        </w:rPr>
      </w:pPr>
      <w:r w:rsidRPr="005806FC">
        <w:rPr>
          <w:sz w:val="22"/>
          <w:szCs w:val="22"/>
        </w:rPr>
        <w:t xml:space="preserve">   - To prepare students for conducting independent research in academic settings (e.g., dissertations, theses) or in professional environments (e.g., market research, policy analysis).</w:t>
      </w:r>
    </w:p>
    <w:p w14:paraId="07CBB38A" w14:textId="77777777" w:rsidR="005806FC" w:rsidRPr="005806FC" w:rsidRDefault="005806FC" w:rsidP="005806FC">
      <w:pPr>
        <w:rPr>
          <w:sz w:val="22"/>
          <w:szCs w:val="22"/>
        </w:rPr>
      </w:pPr>
      <w:r w:rsidRPr="005806FC">
        <w:rPr>
          <w:sz w:val="22"/>
          <w:szCs w:val="22"/>
        </w:rPr>
        <w:t xml:space="preserve">   - To develop the confidence and competence needed to engage in research activities and contribute to the body of knowledge in their field of study.</w:t>
      </w:r>
    </w:p>
    <w:p w14:paraId="2CB35DAC" w14:textId="77777777" w:rsidR="005806FC" w:rsidRPr="005806FC" w:rsidRDefault="005806FC" w:rsidP="005806FC">
      <w:pPr>
        <w:rPr>
          <w:sz w:val="22"/>
          <w:szCs w:val="22"/>
        </w:rPr>
      </w:pPr>
    </w:p>
    <w:p w14:paraId="781D4D39" w14:textId="77777777" w:rsidR="005806FC" w:rsidRPr="005806FC" w:rsidRDefault="005806FC" w:rsidP="005806FC">
      <w:pPr>
        <w:rPr>
          <w:sz w:val="22"/>
          <w:szCs w:val="22"/>
        </w:rPr>
      </w:pPr>
      <w:r w:rsidRPr="005806FC">
        <w:rPr>
          <w:sz w:val="22"/>
          <w:szCs w:val="22"/>
        </w:rPr>
        <w:t>---</w:t>
      </w:r>
    </w:p>
    <w:p w14:paraId="17287753" w14:textId="77777777" w:rsidR="005806FC" w:rsidRPr="005806FC" w:rsidRDefault="005806FC" w:rsidP="005806FC">
      <w:pPr>
        <w:rPr>
          <w:sz w:val="22"/>
          <w:szCs w:val="22"/>
        </w:rPr>
      </w:pPr>
    </w:p>
    <w:p w14:paraId="0676691F" w14:textId="77777777" w:rsidR="005806FC" w:rsidRPr="005806FC" w:rsidRDefault="005806FC" w:rsidP="005806FC">
      <w:pPr>
        <w:rPr>
          <w:sz w:val="22"/>
          <w:szCs w:val="22"/>
        </w:rPr>
      </w:pPr>
      <w:r w:rsidRPr="005806FC">
        <w:rPr>
          <w:sz w:val="22"/>
          <w:szCs w:val="22"/>
        </w:rPr>
        <w:t>### Summary of Course Objectives</w:t>
      </w:r>
    </w:p>
    <w:p w14:paraId="07AB860F" w14:textId="77777777" w:rsidR="005806FC" w:rsidRPr="005806FC" w:rsidRDefault="005806FC" w:rsidP="005806FC">
      <w:pPr>
        <w:rPr>
          <w:sz w:val="22"/>
          <w:szCs w:val="22"/>
        </w:rPr>
      </w:pPr>
    </w:p>
    <w:p w14:paraId="5A429EFA" w14:textId="77777777" w:rsidR="005806FC" w:rsidRPr="005806FC" w:rsidRDefault="005806FC" w:rsidP="005806FC">
      <w:pPr>
        <w:rPr>
          <w:sz w:val="22"/>
          <w:szCs w:val="22"/>
        </w:rPr>
      </w:pPr>
      <w:r w:rsidRPr="005806FC">
        <w:rPr>
          <w:sz w:val="22"/>
          <w:szCs w:val="22"/>
        </w:rPr>
        <w:t>In essence, the main goal of a **Research Method** course is to provide students with the essential tools and knowledge to conduct rigorous and ethical research. By the end of the course, students should be able to:</w:t>
      </w:r>
    </w:p>
    <w:p w14:paraId="48D9B922" w14:textId="77777777" w:rsidR="005806FC" w:rsidRPr="005806FC" w:rsidRDefault="005806FC" w:rsidP="005806FC">
      <w:pPr>
        <w:rPr>
          <w:sz w:val="22"/>
          <w:szCs w:val="22"/>
        </w:rPr>
      </w:pPr>
    </w:p>
    <w:p w14:paraId="63A01ECC" w14:textId="77777777" w:rsidR="005806FC" w:rsidRPr="005806FC" w:rsidRDefault="005806FC" w:rsidP="005806FC">
      <w:pPr>
        <w:rPr>
          <w:sz w:val="22"/>
          <w:szCs w:val="22"/>
        </w:rPr>
      </w:pPr>
      <w:r w:rsidRPr="005806FC">
        <w:rPr>
          <w:sz w:val="22"/>
          <w:szCs w:val="22"/>
        </w:rPr>
        <w:t>- Develop a strong understanding of research methodologies and design.</w:t>
      </w:r>
    </w:p>
    <w:p w14:paraId="10CA62F6" w14:textId="77777777" w:rsidR="005806FC" w:rsidRPr="005806FC" w:rsidRDefault="005806FC" w:rsidP="005806FC">
      <w:pPr>
        <w:rPr>
          <w:sz w:val="22"/>
          <w:szCs w:val="22"/>
        </w:rPr>
      </w:pPr>
      <w:r w:rsidRPr="005806FC">
        <w:rPr>
          <w:sz w:val="22"/>
          <w:szCs w:val="22"/>
        </w:rPr>
        <w:t>- Formulate clear research questions and hypotheses.</w:t>
      </w:r>
    </w:p>
    <w:p w14:paraId="3F432B98" w14:textId="77777777" w:rsidR="005806FC" w:rsidRPr="005806FC" w:rsidRDefault="005806FC" w:rsidP="005806FC">
      <w:pPr>
        <w:rPr>
          <w:sz w:val="22"/>
          <w:szCs w:val="22"/>
        </w:rPr>
      </w:pPr>
      <w:r w:rsidRPr="005806FC">
        <w:rPr>
          <w:sz w:val="22"/>
          <w:szCs w:val="22"/>
        </w:rPr>
        <w:t>- Collect and analyze data using appropriate techniques.</w:t>
      </w:r>
    </w:p>
    <w:p w14:paraId="0EEC30DA" w14:textId="77777777" w:rsidR="005806FC" w:rsidRPr="005806FC" w:rsidRDefault="005806FC" w:rsidP="005806FC">
      <w:pPr>
        <w:rPr>
          <w:sz w:val="22"/>
          <w:szCs w:val="22"/>
        </w:rPr>
      </w:pPr>
      <w:r w:rsidRPr="005806FC">
        <w:rPr>
          <w:sz w:val="22"/>
          <w:szCs w:val="22"/>
        </w:rPr>
        <w:t>- Address ethical considerations in research.</w:t>
      </w:r>
    </w:p>
    <w:p w14:paraId="161ACB61" w14:textId="77777777" w:rsidR="005806FC" w:rsidRPr="005806FC" w:rsidRDefault="005806FC" w:rsidP="005806FC">
      <w:pPr>
        <w:rPr>
          <w:sz w:val="22"/>
          <w:szCs w:val="22"/>
        </w:rPr>
      </w:pPr>
      <w:r w:rsidRPr="005806FC">
        <w:rPr>
          <w:sz w:val="22"/>
          <w:szCs w:val="22"/>
        </w:rPr>
        <w:t>- Communicate their research findings clearly and effectively.</w:t>
      </w:r>
    </w:p>
    <w:p w14:paraId="1CF8F3D9" w14:textId="77777777" w:rsidR="005806FC" w:rsidRPr="005806FC" w:rsidRDefault="005806FC" w:rsidP="005806FC">
      <w:pPr>
        <w:rPr>
          <w:sz w:val="22"/>
          <w:szCs w:val="22"/>
        </w:rPr>
      </w:pPr>
      <w:r w:rsidRPr="005806FC">
        <w:rPr>
          <w:sz w:val="22"/>
          <w:szCs w:val="22"/>
        </w:rPr>
        <w:t xml:space="preserve">  </w:t>
      </w:r>
    </w:p>
    <w:p w14:paraId="7DDB3AB5" w14:textId="15AF9ABC" w:rsidR="005806FC" w:rsidRPr="005806FC" w:rsidRDefault="005806FC" w:rsidP="005806FC">
      <w:pPr>
        <w:rPr>
          <w:sz w:val="22"/>
          <w:szCs w:val="22"/>
        </w:rPr>
      </w:pPr>
      <w:r w:rsidRPr="005806FC">
        <w:rPr>
          <w:sz w:val="22"/>
          <w:szCs w:val="22"/>
        </w:rPr>
        <w:t>These objectives prepare students not only to undertake academic research but also to apply these skills in professional and real-world contexts.</w:t>
      </w:r>
    </w:p>
    <w:p w14:paraId="1EE1FDED" w14:textId="77777777" w:rsidR="005806FC" w:rsidRDefault="005806FC" w:rsidP="005806FC">
      <w:pPr>
        <w:rPr>
          <w:b/>
          <w:bCs/>
          <w:sz w:val="28"/>
          <w:szCs w:val="28"/>
        </w:rPr>
      </w:pPr>
    </w:p>
    <w:p w14:paraId="67B603BB" w14:textId="09DCFCCF" w:rsidR="005806FC" w:rsidRPr="005806FC" w:rsidRDefault="008233B7" w:rsidP="005806FC">
      <w:pPr>
        <w:jc w:val="center"/>
        <w:rPr>
          <w:b/>
          <w:bCs/>
          <w:sz w:val="28"/>
          <w:szCs w:val="28"/>
        </w:rPr>
      </w:pPr>
      <w:r w:rsidRPr="005806FC">
        <w:rPr>
          <w:b/>
          <w:bCs/>
          <w:sz w:val="28"/>
          <w:szCs w:val="28"/>
        </w:rPr>
        <w:t>**Research Methods**</w:t>
      </w:r>
    </w:p>
    <w:p w14:paraId="17BAFEE5" w14:textId="77777777" w:rsidR="005806FC" w:rsidRDefault="005806FC" w:rsidP="008233B7"/>
    <w:p w14:paraId="6DC4481C" w14:textId="4CBA0768" w:rsidR="008233B7" w:rsidRDefault="008233B7" w:rsidP="008233B7">
      <w:r>
        <w:t xml:space="preserve"> are systematic ways of investigating and acquiring knowledge through inquiry. They provide a structured approach to gather, analyze, and interpret data in order to answer research questions or test hypotheses. The choice of research method depends on the nature of the research problem, objectives, and the kind of data required. Below is an overview of key research methods, their types, and common techniques used.</w:t>
      </w:r>
    </w:p>
    <w:p w14:paraId="1E0F5E46" w14:textId="77777777" w:rsidR="008233B7" w:rsidRDefault="008233B7" w:rsidP="008233B7"/>
    <w:p w14:paraId="4EA05FE5" w14:textId="77777777" w:rsidR="008233B7" w:rsidRDefault="008233B7" w:rsidP="008233B7">
      <w:r>
        <w:t>### **1. Types of Research Methods**</w:t>
      </w:r>
    </w:p>
    <w:p w14:paraId="798BC46E" w14:textId="77777777" w:rsidR="008233B7" w:rsidRDefault="008233B7" w:rsidP="008233B7"/>
    <w:p w14:paraId="01FBB3EA" w14:textId="77777777" w:rsidR="008233B7" w:rsidRDefault="008233B7" w:rsidP="008233B7">
      <w:r>
        <w:t>#### A. **Qualitative Research**</w:t>
      </w:r>
    </w:p>
    <w:p w14:paraId="3031C68A" w14:textId="77777777" w:rsidR="008233B7" w:rsidRDefault="008233B7" w:rsidP="008233B7">
      <w:r>
        <w:t xml:space="preserve">   - **Definition**: Qualitative research is exploratory and focuses on understanding concepts, experiences, or phenomena from a subjective and in-depth perspective. It is often used to gather insights into attitudes, behaviors, or social contexts.</w:t>
      </w:r>
    </w:p>
    <w:p w14:paraId="009A6E43" w14:textId="77777777" w:rsidR="008233B7" w:rsidRDefault="008233B7" w:rsidP="008233B7">
      <w:r>
        <w:t xml:space="preserve">   - **Purpose**: To generate understanding, identify patterns, explore new areas, and develop theories.</w:t>
      </w:r>
    </w:p>
    <w:p w14:paraId="3F84A774" w14:textId="77777777" w:rsidR="008233B7" w:rsidRDefault="008233B7" w:rsidP="008233B7">
      <w:r>
        <w:t xml:space="preserve">   - **Methods/Techniques**:</w:t>
      </w:r>
    </w:p>
    <w:p w14:paraId="5F18DFF0" w14:textId="77777777" w:rsidR="008233B7" w:rsidRDefault="008233B7" w:rsidP="008233B7">
      <w:r>
        <w:t xml:space="preserve">     - **Interviews**: One-on-one conversations with participants to gather detailed insights.</w:t>
      </w:r>
    </w:p>
    <w:p w14:paraId="5853D47A" w14:textId="77777777" w:rsidR="008233B7" w:rsidRDefault="008233B7" w:rsidP="008233B7">
      <w:r>
        <w:t xml:space="preserve">     - **Focus Groups**: Group discussions that explore participants' views on a specific topic.</w:t>
      </w:r>
    </w:p>
    <w:p w14:paraId="230B2171" w14:textId="77777777" w:rsidR="008233B7" w:rsidRDefault="008233B7" w:rsidP="008233B7">
      <w:r>
        <w:t xml:space="preserve">     - **Case Studies**: In-depth examination of a single case (e.g., a company, event, or individual).</w:t>
      </w:r>
    </w:p>
    <w:p w14:paraId="7D0EACB6" w14:textId="77777777" w:rsidR="008233B7" w:rsidRDefault="008233B7" w:rsidP="008233B7">
      <w:r>
        <w:lastRenderedPageBreak/>
        <w:t xml:space="preserve">     - **Observational Studies**: Researchers observe subjects in their natural settings without interference.</w:t>
      </w:r>
    </w:p>
    <w:p w14:paraId="3704B8F4" w14:textId="77777777" w:rsidR="008233B7" w:rsidRDefault="008233B7" w:rsidP="008233B7">
      <w:r>
        <w:t xml:space="preserve">     - **Content Analysis**: Analyzing text, media, or other forms of content to understand patterns, themes, and meanings.</w:t>
      </w:r>
    </w:p>
    <w:p w14:paraId="4B3845C7" w14:textId="77777777" w:rsidR="008233B7" w:rsidRDefault="008233B7" w:rsidP="008233B7"/>
    <w:p w14:paraId="48D9B4AA" w14:textId="77777777" w:rsidR="008233B7" w:rsidRDefault="008233B7" w:rsidP="008233B7">
      <w:r>
        <w:t>#### B. **Quantitative Research**</w:t>
      </w:r>
    </w:p>
    <w:p w14:paraId="62F4C1A3" w14:textId="77777777" w:rsidR="008233B7" w:rsidRDefault="008233B7" w:rsidP="008233B7">
      <w:r>
        <w:t xml:space="preserve">   - **Definition**: Quantitative research is focused on measuring variables and analyzing numerical data to identify patterns, test hypotheses, or predict outcomes.</w:t>
      </w:r>
    </w:p>
    <w:p w14:paraId="62B568EC" w14:textId="77777777" w:rsidR="008233B7" w:rsidRDefault="008233B7" w:rsidP="008233B7">
      <w:r>
        <w:t xml:space="preserve">   - **Purpose**: To quantify relationships, measure variables, and generalize findings across larger populations.</w:t>
      </w:r>
    </w:p>
    <w:p w14:paraId="6487165A" w14:textId="77777777" w:rsidR="008233B7" w:rsidRDefault="008233B7" w:rsidP="008233B7">
      <w:r>
        <w:t xml:space="preserve">   - **Methods/Techniques**:</w:t>
      </w:r>
    </w:p>
    <w:p w14:paraId="2D7154C3" w14:textId="77777777" w:rsidR="008233B7" w:rsidRDefault="008233B7" w:rsidP="008233B7">
      <w:r>
        <w:t xml:space="preserve">     - **Surveys/Questionnaires**: Standardized instruments that collect numerical data from a large sample of respondents.</w:t>
      </w:r>
    </w:p>
    <w:p w14:paraId="6FCD7D0D" w14:textId="77777777" w:rsidR="008233B7" w:rsidRDefault="008233B7" w:rsidP="008233B7">
      <w:r>
        <w:t xml:space="preserve">     - **Experiments**: Manipulating one or more variables to determine cause-and-effect relationships.</w:t>
      </w:r>
    </w:p>
    <w:p w14:paraId="39434F1D" w14:textId="77777777" w:rsidR="008233B7" w:rsidRDefault="008233B7" w:rsidP="008233B7">
      <w:r>
        <w:t xml:space="preserve">     - **Longitudinal Studies**: Studies that collect data over an extended period to observe changes over time.</w:t>
      </w:r>
    </w:p>
    <w:p w14:paraId="663EDAE2" w14:textId="77777777" w:rsidR="008233B7" w:rsidRDefault="008233B7" w:rsidP="008233B7">
      <w:r>
        <w:t xml:space="preserve">     - **Cross-Sectional Studies**: Observing data from a population at one specific point in time.</w:t>
      </w:r>
    </w:p>
    <w:p w14:paraId="145FF7A8" w14:textId="77777777" w:rsidR="008233B7" w:rsidRDefault="008233B7" w:rsidP="008233B7">
      <w:r>
        <w:t xml:space="preserve">     - **Statistical Analysis**: Using statistical tools and software to analyze numerical data and draw conclusions.</w:t>
      </w:r>
    </w:p>
    <w:p w14:paraId="40AC9C8E" w14:textId="77777777" w:rsidR="008233B7" w:rsidRDefault="008233B7" w:rsidP="008233B7"/>
    <w:p w14:paraId="38FEDA17" w14:textId="77777777" w:rsidR="008233B7" w:rsidRDefault="008233B7" w:rsidP="008233B7">
      <w:r>
        <w:t>#### C. **Mixed-Methods Research**</w:t>
      </w:r>
    </w:p>
    <w:p w14:paraId="24016A6A" w14:textId="77777777" w:rsidR="008233B7" w:rsidRDefault="008233B7" w:rsidP="008233B7">
      <w:r>
        <w:t xml:space="preserve">   - **Definition**: Mixed-methods research combines both qualitative and quantitative approaches in a single study. It allows researchers to benefit from the strengths of both methods and provides a fuller understanding of the research problem.</w:t>
      </w:r>
    </w:p>
    <w:p w14:paraId="655C37FA" w14:textId="77777777" w:rsidR="008233B7" w:rsidRDefault="008233B7" w:rsidP="008233B7">
      <w:r>
        <w:t xml:space="preserve">   - **Purpose**: To leverage both numerical data and detailed qualitative insights to address complex research questions.</w:t>
      </w:r>
    </w:p>
    <w:p w14:paraId="1DDC5900" w14:textId="77777777" w:rsidR="008233B7" w:rsidRDefault="008233B7" w:rsidP="008233B7">
      <w:r>
        <w:t xml:space="preserve">   - **Methods/Techniques**:</w:t>
      </w:r>
    </w:p>
    <w:p w14:paraId="294F0D0C" w14:textId="77777777" w:rsidR="008233B7" w:rsidRDefault="008233B7" w:rsidP="008233B7">
      <w:r>
        <w:t xml:space="preserve">     - Combining surveys and interviews.</w:t>
      </w:r>
    </w:p>
    <w:p w14:paraId="58B45A1A" w14:textId="77777777" w:rsidR="008233B7" w:rsidRDefault="008233B7" w:rsidP="008233B7">
      <w:r>
        <w:t xml:space="preserve">     - Using qualitative findings to inform the design of quantitative instruments, or vice versa.</w:t>
      </w:r>
    </w:p>
    <w:p w14:paraId="19F181FF" w14:textId="77777777" w:rsidR="008233B7" w:rsidRDefault="008233B7" w:rsidP="008233B7"/>
    <w:p w14:paraId="6114D25A" w14:textId="77777777" w:rsidR="008233B7" w:rsidRDefault="008233B7" w:rsidP="008233B7">
      <w:r>
        <w:t>---</w:t>
      </w:r>
    </w:p>
    <w:p w14:paraId="76D6A1CE" w14:textId="77777777" w:rsidR="008233B7" w:rsidRDefault="008233B7" w:rsidP="008233B7"/>
    <w:p w14:paraId="230A573F" w14:textId="77777777" w:rsidR="008233B7" w:rsidRDefault="008233B7" w:rsidP="008233B7">
      <w:r>
        <w:t>### **2. Steps in the Research Process**</w:t>
      </w:r>
    </w:p>
    <w:p w14:paraId="5EC1C5A8" w14:textId="77777777" w:rsidR="008233B7" w:rsidRDefault="008233B7" w:rsidP="008233B7"/>
    <w:p w14:paraId="4AC89998" w14:textId="77777777" w:rsidR="008233B7" w:rsidRDefault="008233B7" w:rsidP="008233B7">
      <w:r>
        <w:t>Regardless of the method, most research follows a general sequence of steps:</w:t>
      </w:r>
    </w:p>
    <w:p w14:paraId="0CB934B6" w14:textId="77777777" w:rsidR="008233B7" w:rsidRDefault="008233B7" w:rsidP="008233B7"/>
    <w:p w14:paraId="3827F173" w14:textId="77777777" w:rsidR="008233B7" w:rsidRDefault="008233B7" w:rsidP="008233B7">
      <w:r>
        <w:t>1. **Identifying the Research Problem**</w:t>
      </w:r>
    </w:p>
    <w:p w14:paraId="6F669F9E" w14:textId="77777777" w:rsidR="008233B7" w:rsidRDefault="008233B7" w:rsidP="008233B7">
      <w:r>
        <w:t xml:space="preserve">   - Defining the issue, question, or phenomenon you wish to study.</w:t>
      </w:r>
    </w:p>
    <w:p w14:paraId="4F065E3E" w14:textId="77777777" w:rsidR="008233B7" w:rsidRDefault="008233B7" w:rsidP="008233B7">
      <w:r>
        <w:t xml:space="preserve">   - Formulating hypotheses or research questions.</w:t>
      </w:r>
    </w:p>
    <w:p w14:paraId="425A5574" w14:textId="77777777" w:rsidR="008233B7" w:rsidRDefault="008233B7" w:rsidP="008233B7"/>
    <w:p w14:paraId="1E8D1052" w14:textId="77777777" w:rsidR="008233B7" w:rsidRDefault="008233B7" w:rsidP="008233B7">
      <w:r>
        <w:t>2. **Literature Review**</w:t>
      </w:r>
    </w:p>
    <w:p w14:paraId="24B7D0B7" w14:textId="77777777" w:rsidR="008233B7" w:rsidRDefault="008233B7" w:rsidP="008233B7">
      <w:r>
        <w:t xml:space="preserve">   - Reviewing existing research to understand the current state of knowledge on the topic and identify gaps.</w:t>
      </w:r>
    </w:p>
    <w:p w14:paraId="3ACEB56D" w14:textId="77777777" w:rsidR="008233B7" w:rsidRDefault="008233B7" w:rsidP="008233B7">
      <w:r>
        <w:t xml:space="preserve">   - Helps in refining the research problem and designing the study.</w:t>
      </w:r>
    </w:p>
    <w:p w14:paraId="2712F23D" w14:textId="77777777" w:rsidR="008233B7" w:rsidRDefault="008233B7" w:rsidP="008233B7"/>
    <w:p w14:paraId="1CE3C742" w14:textId="77777777" w:rsidR="008233B7" w:rsidRDefault="008233B7" w:rsidP="008233B7">
      <w:r>
        <w:t>3. **Research Design**</w:t>
      </w:r>
    </w:p>
    <w:p w14:paraId="695FF22F" w14:textId="77777777" w:rsidR="008233B7" w:rsidRDefault="008233B7" w:rsidP="008233B7">
      <w:r>
        <w:t xml:space="preserve">   - Deciding on the research method (qualitative, quantitative, or mixed).</w:t>
      </w:r>
    </w:p>
    <w:p w14:paraId="20DAF2A8" w14:textId="77777777" w:rsidR="008233B7" w:rsidRDefault="008233B7" w:rsidP="008233B7">
      <w:r>
        <w:t xml:space="preserve">   - Defining the sample size, data collection tools, and ethical considerations.</w:t>
      </w:r>
    </w:p>
    <w:p w14:paraId="0A9BDAFF" w14:textId="77777777" w:rsidR="008233B7" w:rsidRDefault="008233B7" w:rsidP="008233B7"/>
    <w:p w14:paraId="182D1273" w14:textId="77777777" w:rsidR="008233B7" w:rsidRDefault="008233B7" w:rsidP="008233B7">
      <w:r>
        <w:t>4. **Data Collection**</w:t>
      </w:r>
    </w:p>
    <w:p w14:paraId="142986E5" w14:textId="77777777" w:rsidR="008233B7" w:rsidRDefault="008233B7" w:rsidP="008233B7">
      <w:r>
        <w:t xml:space="preserve">   - Gathering the required data using the chosen research methods (e.g., surveys, interviews, experiments).</w:t>
      </w:r>
    </w:p>
    <w:p w14:paraId="1828ACC0" w14:textId="77777777" w:rsidR="008233B7" w:rsidRDefault="008233B7" w:rsidP="008233B7">
      <w:r>
        <w:t xml:space="preserve">   - Ensuring that data is collected ethically, with respect for participants' rights and confidentiality.</w:t>
      </w:r>
    </w:p>
    <w:p w14:paraId="6B780602" w14:textId="77777777" w:rsidR="008233B7" w:rsidRDefault="008233B7" w:rsidP="008233B7"/>
    <w:p w14:paraId="768B66C5" w14:textId="77777777" w:rsidR="008233B7" w:rsidRDefault="008233B7" w:rsidP="008233B7">
      <w:r>
        <w:t>5. **Data Analysis**</w:t>
      </w:r>
    </w:p>
    <w:p w14:paraId="5CF29112" w14:textId="77777777" w:rsidR="008233B7" w:rsidRDefault="008233B7" w:rsidP="008233B7">
      <w:r>
        <w:t xml:space="preserve">   - Analyzing data using appropriate techniques (statistical analysis for quantitative data, thematic analysis for qualitative data).</w:t>
      </w:r>
    </w:p>
    <w:p w14:paraId="60B442F8" w14:textId="77777777" w:rsidR="008233B7" w:rsidRDefault="008233B7" w:rsidP="008233B7">
      <w:r>
        <w:t xml:space="preserve">   - Interpreting the results in the context of the research questions or hypotheses.</w:t>
      </w:r>
    </w:p>
    <w:p w14:paraId="7E79FF5A" w14:textId="77777777" w:rsidR="008233B7" w:rsidRDefault="008233B7" w:rsidP="008233B7"/>
    <w:p w14:paraId="2946290A" w14:textId="77777777" w:rsidR="008233B7" w:rsidRDefault="008233B7" w:rsidP="008233B7">
      <w:r>
        <w:t>6. **Interpretation and Conclusion**</w:t>
      </w:r>
    </w:p>
    <w:p w14:paraId="03A13C87" w14:textId="77777777" w:rsidR="008233B7" w:rsidRDefault="008233B7" w:rsidP="008233B7">
      <w:r>
        <w:t xml:space="preserve">   - Drawing conclusions based on the analyzed data.</w:t>
      </w:r>
    </w:p>
    <w:p w14:paraId="5B9BBCFD" w14:textId="77777777" w:rsidR="008233B7" w:rsidRDefault="008233B7" w:rsidP="008233B7">
      <w:r>
        <w:t xml:space="preserve">   - Discussing findings, limitations of the study, and possible implications for practice or future research.</w:t>
      </w:r>
    </w:p>
    <w:p w14:paraId="00AE2DBA" w14:textId="77777777" w:rsidR="008233B7" w:rsidRDefault="008233B7" w:rsidP="008233B7"/>
    <w:p w14:paraId="351CD6B1" w14:textId="77777777" w:rsidR="008233B7" w:rsidRDefault="008233B7" w:rsidP="008233B7">
      <w:r>
        <w:t>7. **Reporting and Publication**</w:t>
      </w:r>
    </w:p>
    <w:p w14:paraId="2E651EE4" w14:textId="77777777" w:rsidR="008233B7" w:rsidRDefault="008233B7" w:rsidP="008233B7">
      <w:r>
        <w:t xml:space="preserve">   - Communicating the results in a clear, organized format (typically through a research paper, report, or thesis).</w:t>
      </w:r>
    </w:p>
    <w:p w14:paraId="785EE6F5" w14:textId="77777777" w:rsidR="008233B7" w:rsidRDefault="008233B7" w:rsidP="008233B7">
      <w:r>
        <w:t xml:space="preserve">   - Submitting research to academic journals or conferences for dissemination.</w:t>
      </w:r>
    </w:p>
    <w:p w14:paraId="6BCF2A31" w14:textId="77777777" w:rsidR="008233B7" w:rsidRDefault="008233B7" w:rsidP="008233B7"/>
    <w:p w14:paraId="059292AA" w14:textId="77777777" w:rsidR="008233B7" w:rsidRDefault="008233B7" w:rsidP="008233B7">
      <w:r>
        <w:t>---</w:t>
      </w:r>
    </w:p>
    <w:p w14:paraId="631136C8" w14:textId="77777777" w:rsidR="008233B7" w:rsidRDefault="008233B7" w:rsidP="008233B7"/>
    <w:p w14:paraId="266F8B3F" w14:textId="77777777" w:rsidR="008233B7" w:rsidRDefault="008233B7" w:rsidP="008233B7">
      <w:r>
        <w:t>### **3. Common Research Techniques**</w:t>
      </w:r>
    </w:p>
    <w:p w14:paraId="203DBBA4" w14:textId="77777777" w:rsidR="008233B7" w:rsidRDefault="008233B7" w:rsidP="008233B7"/>
    <w:p w14:paraId="7B544E8D" w14:textId="77777777" w:rsidR="008233B7" w:rsidRDefault="008233B7" w:rsidP="008233B7">
      <w:r>
        <w:t>#### A. **Sampling Methods**</w:t>
      </w:r>
    </w:p>
    <w:p w14:paraId="6C567E77" w14:textId="77777777" w:rsidR="008233B7" w:rsidRDefault="008233B7" w:rsidP="008233B7">
      <w:r>
        <w:t xml:space="preserve">   - **Random Sampling**: Every member of the population has an equal chance of being selected. Common in quantitative studies for generalizability.</w:t>
      </w:r>
    </w:p>
    <w:p w14:paraId="4D3E9630" w14:textId="77777777" w:rsidR="008233B7" w:rsidRDefault="008233B7" w:rsidP="008233B7">
      <w:r>
        <w:lastRenderedPageBreak/>
        <w:t xml:space="preserve">   - **Stratified Sampling**: Dividing the population into subgroups and randomly sampling from each subgroup.</w:t>
      </w:r>
    </w:p>
    <w:p w14:paraId="75148C1F" w14:textId="77777777" w:rsidR="008233B7" w:rsidRDefault="008233B7" w:rsidP="008233B7">
      <w:r>
        <w:t xml:space="preserve">   - **Convenience Sampling**: Selecting participants based on ease of access. Often used in exploratory or pilot studies, though less reliable for generalization.</w:t>
      </w:r>
    </w:p>
    <w:p w14:paraId="3050758D" w14:textId="77777777" w:rsidR="008233B7" w:rsidRDefault="008233B7" w:rsidP="008233B7">
      <w:r>
        <w:t xml:space="preserve">   - **Purposive Sampling**: Selecting participants deliberately based on specific criteria or characteristics relevant to the research.</w:t>
      </w:r>
    </w:p>
    <w:p w14:paraId="19BA7878" w14:textId="77777777" w:rsidR="008233B7" w:rsidRDefault="008233B7" w:rsidP="008233B7"/>
    <w:p w14:paraId="21AC49B2" w14:textId="77777777" w:rsidR="008233B7" w:rsidRDefault="008233B7" w:rsidP="008233B7">
      <w:r>
        <w:t>#### B. **Data Collection Instruments**</w:t>
      </w:r>
    </w:p>
    <w:p w14:paraId="6993EAAF" w14:textId="77777777" w:rsidR="008233B7" w:rsidRDefault="008233B7" w:rsidP="008233B7">
      <w:r>
        <w:t xml:space="preserve">   - **Surveys/Questionnaires**: Structured sets of questions designed to gather quantitative or qualitative data.</w:t>
      </w:r>
    </w:p>
    <w:p w14:paraId="6A9F1E2D" w14:textId="77777777" w:rsidR="008233B7" w:rsidRDefault="008233B7" w:rsidP="008233B7">
      <w:r>
        <w:t xml:space="preserve">   - **Interviews**: Either structured (standardized questions) or unstructured (open-ended questions).</w:t>
      </w:r>
    </w:p>
    <w:p w14:paraId="7555A60C" w14:textId="77777777" w:rsidR="008233B7" w:rsidRDefault="008233B7" w:rsidP="008233B7">
      <w:r>
        <w:t xml:space="preserve">   - **Observation**: Recording behavior or phenomena as they naturally occur, either in person or using video/audio recordings.</w:t>
      </w:r>
    </w:p>
    <w:p w14:paraId="71D0044E" w14:textId="77777777" w:rsidR="008233B7" w:rsidRDefault="008233B7" w:rsidP="008233B7">
      <w:r>
        <w:t xml:space="preserve">   - **Focus Groups**: Group discussions designed to extract detailed insights and opinions from participants.</w:t>
      </w:r>
    </w:p>
    <w:p w14:paraId="54421E8B" w14:textId="77777777" w:rsidR="008233B7" w:rsidRDefault="008233B7" w:rsidP="008233B7"/>
    <w:p w14:paraId="079A9E3B" w14:textId="77777777" w:rsidR="008233B7" w:rsidRDefault="008233B7" w:rsidP="008233B7">
      <w:r>
        <w:t>#### C. **Data Analysis Methods**</w:t>
      </w:r>
    </w:p>
    <w:p w14:paraId="51B4E7D8" w14:textId="77777777" w:rsidR="008233B7" w:rsidRDefault="008233B7" w:rsidP="008233B7">
      <w:r>
        <w:t xml:space="preserve">   - **Descriptive Statistics**: Methods for summarizing and organizing data, such as mean, median, mode, and standard deviation.</w:t>
      </w:r>
    </w:p>
    <w:p w14:paraId="242F1BF8" w14:textId="77777777" w:rsidR="008233B7" w:rsidRDefault="008233B7" w:rsidP="008233B7">
      <w:r>
        <w:t xml:space="preserve">   - **Inferential Statistics**: Using statistical models to make predictions or generalizations about a population based on sample data (e.g., t-tests, ANOVA, regression analysis).</w:t>
      </w:r>
    </w:p>
    <w:p w14:paraId="3E50AC0C" w14:textId="77777777" w:rsidR="008233B7" w:rsidRDefault="008233B7" w:rsidP="008233B7">
      <w:r>
        <w:t xml:space="preserve">   - **Thematic Analysis**: Identifying and analyzing themes or patterns in qualitative data.</w:t>
      </w:r>
    </w:p>
    <w:p w14:paraId="37E50F9E" w14:textId="77777777" w:rsidR="008233B7" w:rsidRDefault="008233B7" w:rsidP="008233B7">
      <w:r>
        <w:t xml:space="preserve">   - **Content Analysis**: Systematic analysis of textual, visual, or audio content to identify trends or patterns.</w:t>
      </w:r>
    </w:p>
    <w:p w14:paraId="6994F045" w14:textId="77777777" w:rsidR="008233B7" w:rsidRDefault="008233B7" w:rsidP="008233B7"/>
    <w:p w14:paraId="11D27909" w14:textId="77777777" w:rsidR="008233B7" w:rsidRDefault="008233B7" w:rsidP="008233B7">
      <w:r>
        <w:t>---</w:t>
      </w:r>
    </w:p>
    <w:p w14:paraId="527A0C4F" w14:textId="77777777" w:rsidR="008233B7" w:rsidRDefault="008233B7" w:rsidP="008233B7"/>
    <w:p w14:paraId="2F371BD3" w14:textId="77777777" w:rsidR="008233B7" w:rsidRDefault="008233B7" w:rsidP="008233B7">
      <w:r>
        <w:t>### **4. Ethical Considerations in Research**</w:t>
      </w:r>
    </w:p>
    <w:p w14:paraId="7033416B" w14:textId="77777777" w:rsidR="008233B7" w:rsidRDefault="008233B7" w:rsidP="008233B7">
      <w:r>
        <w:t xml:space="preserve">   - **Informed Consent**: Ensuring participants are fully informed about the research and consent to participate voluntarily.</w:t>
      </w:r>
    </w:p>
    <w:p w14:paraId="7961A8EB" w14:textId="77777777" w:rsidR="008233B7" w:rsidRDefault="008233B7" w:rsidP="008233B7">
      <w:r>
        <w:t xml:space="preserve">   - **Confidentiality and Anonymity**: Protecting the privacy of participants and ensuring their data is kept confidential.</w:t>
      </w:r>
    </w:p>
    <w:p w14:paraId="329A33BC" w14:textId="77777777" w:rsidR="008233B7" w:rsidRDefault="008233B7" w:rsidP="008233B7">
      <w:r>
        <w:t xml:space="preserve">   - **Avoiding Harm**: Minimizing any potential physical or psychological harm to participants during the research process.</w:t>
      </w:r>
    </w:p>
    <w:p w14:paraId="60BF9095" w14:textId="77777777" w:rsidR="008233B7" w:rsidRDefault="008233B7" w:rsidP="008233B7">
      <w:r>
        <w:t xml:space="preserve">   - **Integrity and Honesty**: Ensuring transparency in reporting findings and avoiding manipulation or fabrication of data.</w:t>
      </w:r>
    </w:p>
    <w:p w14:paraId="301A8370" w14:textId="77777777" w:rsidR="008233B7" w:rsidRDefault="008233B7" w:rsidP="008233B7"/>
    <w:p w14:paraId="04313B54" w14:textId="77777777" w:rsidR="008233B7" w:rsidRDefault="008233B7" w:rsidP="008233B7">
      <w:r>
        <w:t>---</w:t>
      </w:r>
    </w:p>
    <w:p w14:paraId="6FBDBE9C" w14:textId="77777777" w:rsidR="008233B7" w:rsidRDefault="008233B7" w:rsidP="008233B7"/>
    <w:p w14:paraId="5D46503F" w14:textId="77777777" w:rsidR="008233B7" w:rsidRDefault="008233B7" w:rsidP="008233B7">
      <w:r>
        <w:t>### **5. Types of Research Designs**</w:t>
      </w:r>
    </w:p>
    <w:p w14:paraId="6D81582D" w14:textId="77777777" w:rsidR="008233B7" w:rsidRDefault="008233B7" w:rsidP="008233B7"/>
    <w:p w14:paraId="1620A7A4" w14:textId="77777777" w:rsidR="008233B7" w:rsidRDefault="008233B7" w:rsidP="008233B7">
      <w:r>
        <w:t>#### A. **Descriptive Research Design**</w:t>
      </w:r>
    </w:p>
    <w:p w14:paraId="7DCC0AA0" w14:textId="77777777" w:rsidR="008233B7" w:rsidRDefault="008233B7" w:rsidP="008233B7">
      <w:r>
        <w:t xml:space="preserve">   - Aimed at describing the characteristics of a phenomenon or population. It does not involve manipulating variables.</w:t>
      </w:r>
    </w:p>
    <w:p w14:paraId="17C0AA57" w14:textId="77777777" w:rsidR="008233B7" w:rsidRDefault="008233B7" w:rsidP="008233B7">
      <w:r>
        <w:t xml:space="preserve">   - Example: A survey examining customer satisfaction with a product.</w:t>
      </w:r>
    </w:p>
    <w:p w14:paraId="55539C27" w14:textId="77777777" w:rsidR="008233B7" w:rsidRDefault="008233B7" w:rsidP="008233B7"/>
    <w:p w14:paraId="039A6820" w14:textId="77777777" w:rsidR="008233B7" w:rsidRDefault="008233B7" w:rsidP="008233B7">
      <w:r>
        <w:t>#### B. **Correlational Research Design**</w:t>
      </w:r>
    </w:p>
    <w:p w14:paraId="559952F0" w14:textId="77777777" w:rsidR="008233B7" w:rsidRDefault="008233B7" w:rsidP="008233B7">
      <w:r>
        <w:t xml:space="preserve">   - Focuses on identifying relationships between variables, but does not imply cause and effect.</w:t>
      </w:r>
    </w:p>
    <w:p w14:paraId="760FADAE" w14:textId="77777777" w:rsidR="008233B7" w:rsidRDefault="008233B7" w:rsidP="008233B7">
      <w:r>
        <w:t xml:space="preserve">   - Example: A study exploring the relationship between employee job satisfaction and productivity.</w:t>
      </w:r>
    </w:p>
    <w:p w14:paraId="5286ED03" w14:textId="77777777" w:rsidR="008233B7" w:rsidRDefault="008233B7" w:rsidP="008233B7"/>
    <w:p w14:paraId="1D3F6F39" w14:textId="77777777" w:rsidR="008233B7" w:rsidRDefault="008233B7" w:rsidP="008233B7">
      <w:r>
        <w:t>#### C. **Experimental Research Design**</w:t>
      </w:r>
    </w:p>
    <w:p w14:paraId="259A9D19" w14:textId="77777777" w:rsidR="008233B7" w:rsidRDefault="008233B7" w:rsidP="008233B7">
      <w:r>
        <w:t xml:space="preserve">   - Involves manipulating one or more independent variables to observe the effect on a dependent variable.</w:t>
      </w:r>
    </w:p>
    <w:p w14:paraId="3789952F" w14:textId="77777777" w:rsidR="008233B7" w:rsidRDefault="008233B7" w:rsidP="008233B7">
      <w:r>
        <w:t xml:space="preserve">   - Example: A clinical trial to test the effectiveness of a new drug.</w:t>
      </w:r>
    </w:p>
    <w:p w14:paraId="342D0265" w14:textId="77777777" w:rsidR="008233B7" w:rsidRDefault="008233B7" w:rsidP="008233B7"/>
    <w:p w14:paraId="3DC199C2" w14:textId="77777777" w:rsidR="008233B7" w:rsidRDefault="008233B7" w:rsidP="008233B7">
      <w:r>
        <w:t>#### D. **Exploratory Research Design**</w:t>
      </w:r>
    </w:p>
    <w:p w14:paraId="473482BD" w14:textId="77777777" w:rsidR="008233B7" w:rsidRDefault="008233B7" w:rsidP="008233B7">
      <w:r>
        <w:t xml:space="preserve">   - Used when little is known about the research problem. The goal is to gather insights and identify key variables or issues.</w:t>
      </w:r>
    </w:p>
    <w:p w14:paraId="44886FA4" w14:textId="77777777" w:rsidR="008233B7" w:rsidRDefault="008233B7" w:rsidP="008233B7">
      <w:r>
        <w:t xml:space="preserve">   - Example: A pilot study exploring customer preferences for a new product.</w:t>
      </w:r>
    </w:p>
    <w:p w14:paraId="412FBE65" w14:textId="77777777" w:rsidR="008233B7" w:rsidRDefault="008233B7" w:rsidP="008233B7"/>
    <w:p w14:paraId="5FA7FE08" w14:textId="77777777" w:rsidR="008233B7" w:rsidRDefault="008233B7" w:rsidP="008233B7">
      <w:r>
        <w:t>---</w:t>
      </w:r>
    </w:p>
    <w:p w14:paraId="4AC974D6" w14:textId="77777777" w:rsidR="008233B7" w:rsidRDefault="008233B7" w:rsidP="008233B7"/>
    <w:p w14:paraId="2D942037" w14:textId="77777777" w:rsidR="008233B7" w:rsidRDefault="008233B7" w:rsidP="008233B7">
      <w:r>
        <w:t>### Conclusion</w:t>
      </w:r>
    </w:p>
    <w:p w14:paraId="26A4BC18" w14:textId="77777777" w:rsidR="008233B7" w:rsidRDefault="008233B7" w:rsidP="008233B7"/>
    <w:p w14:paraId="39DB271C" w14:textId="18D09D98" w:rsidR="008233B7" w:rsidRDefault="008233B7" w:rsidP="008233B7">
      <w:r>
        <w:t>The choice of research method is critical to the validity and reliability of study outcomes. By selecting an appropriate method, designing a rigorous study, and employing proper data collection and analysis techniques, researchers can obtain meaningful insights to address research questions effectively. Whether through qualitative or quantitative approaches, understanding the strengths and limitations of each research method ensures the research process is robust and informative.</w:t>
      </w:r>
    </w:p>
    <w:sectPr w:rsidR="008233B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7C397F"/>
    <w:rsid w:val="00074AC9"/>
    <w:rsid w:val="00174E42"/>
    <w:rsid w:val="00210C58"/>
    <w:rsid w:val="002B6BA7"/>
    <w:rsid w:val="003C596C"/>
    <w:rsid w:val="00464C13"/>
    <w:rsid w:val="005806FC"/>
    <w:rsid w:val="005A6169"/>
    <w:rsid w:val="005B2350"/>
    <w:rsid w:val="00620EFE"/>
    <w:rsid w:val="00687DE2"/>
    <w:rsid w:val="007A5E9B"/>
    <w:rsid w:val="008233B7"/>
    <w:rsid w:val="008469A0"/>
    <w:rsid w:val="00946BFE"/>
    <w:rsid w:val="009B7ACE"/>
    <w:rsid w:val="00BB0D2C"/>
    <w:rsid w:val="00BD1EFA"/>
    <w:rsid w:val="00C64B81"/>
    <w:rsid w:val="00CB622B"/>
    <w:rsid w:val="00F63B5F"/>
    <w:rsid w:val="00FE1C68"/>
    <w:rsid w:val="4B7C3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329F6"/>
  <w15:docId w15:val="{E820D683-08D2-493B-AF4E-D3D8B357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51">
    <w:name w:val="font51"/>
    <w:rPr>
      <w:rFonts w:ascii="Calibri" w:hAnsi="Calibri" w:cs="Calibri" w:hint="default"/>
      <w:b/>
      <w:bCs/>
      <w:color w:val="000000"/>
      <w:sz w:val="20"/>
      <w:szCs w:val="20"/>
      <w:u w:val="none"/>
    </w:rPr>
  </w:style>
  <w:style w:type="character" w:customStyle="1" w:styleId="font61">
    <w:name w:val="font61"/>
    <w:rPr>
      <w:rFonts w:ascii="Calibri" w:hAnsi="Calibri" w:cs="Calibri" w:hint="default"/>
      <w:b/>
      <w:bCs/>
      <w:color w:val="000000"/>
      <w:sz w:val="16"/>
      <w:szCs w:val="16"/>
      <w:u w:val="none"/>
    </w:rPr>
  </w:style>
  <w:style w:type="character" w:styleId="Hyperlink">
    <w:name w:val="Hyperlink"/>
    <w:basedOn w:val="DefaultParagraphFont"/>
    <w:rsid w:val="007A5E9B"/>
    <w:rPr>
      <w:color w:val="0563C1" w:themeColor="hyperlink"/>
      <w:u w:val="single"/>
    </w:rPr>
  </w:style>
  <w:style w:type="character" w:styleId="UnresolvedMention">
    <w:name w:val="Unresolved Mention"/>
    <w:basedOn w:val="DefaultParagraphFont"/>
    <w:uiPriority w:val="99"/>
    <w:semiHidden/>
    <w:unhideWhenUsed/>
    <w:rsid w:val="007A5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740344">
      <w:bodyDiv w:val="1"/>
      <w:marLeft w:val="0"/>
      <w:marRight w:val="0"/>
      <w:marTop w:val="0"/>
      <w:marBottom w:val="0"/>
      <w:divBdr>
        <w:top w:val="none" w:sz="0" w:space="0" w:color="auto"/>
        <w:left w:val="none" w:sz="0" w:space="0" w:color="auto"/>
        <w:bottom w:val="none" w:sz="0" w:space="0" w:color="auto"/>
        <w:right w:val="none" w:sz="0" w:space="0" w:color="auto"/>
      </w:divBdr>
    </w:div>
    <w:div w:id="6988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AMIR KHADEM</cp:lastModifiedBy>
  <cp:revision>11</cp:revision>
  <dcterms:created xsi:type="dcterms:W3CDTF">2024-11-06T03:51:00Z</dcterms:created>
  <dcterms:modified xsi:type="dcterms:W3CDTF">2024-11-07T02:14:00Z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246BDD436FB44D0D969030627CB37FC9_11</vt:lpwstr>
  </property>
</Properties>
</file>